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B56" w:rsidRDefault="004A5B56" w:rsidP="004A5B56">
      <w:pPr>
        <w:jc w:val="center"/>
        <w:rPr>
          <w:b/>
        </w:rPr>
      </w:pPr>
      <w:r>
        <w:rPr>
          <w:b/>
        </w:rPr>
        <w:t xml:space="preserve">краевое государственное бюджетное </w:t>
      </w:r>
    </w:p>
    <w:p w:rsidR="004A5B56" w:rsidRDefault="004A5B56" w:rsidP="004A5B56">
      <w:pPr>
        <w:jc w:val="center"/>
        <w:rPr>
          <w:b/>
        </w:rPr>
      </w:pPr>
      <w:r>
        <w:rPr>
          <w:b/>
        </w:rPr>
        <w:t xml:space="preserve">профессиональное образовательное учреждение </w:t>
      </w:r>
    </w:p>
    <w:p w:rsidR="004A5B56" w:rsidRDefault="004A5B56" w:rsidP="004A5B56">
      <w:pPr>
        <w:jc w:val="center"/>
        <w:rPr>
          <w:b/>
        </w:rPr>
      </w:pPr>
      <w:r>
        <w:rPr>
          <w:b/>
        </w:rPr>
        <w:t>«Ребрихинский лицей профессионального образования»</w:t>
      </w:r>
    </w:p>
    <w:p w:rsidR="004A5B56" w:rsidRDefault="004A5B56" w:rsidP="004A5B56">
      <w:pPr>
        <w:jc w:val="right"/>
      </w:pPr>
    </w:p>
    <w:p w:rsidR="004A5B56" w:rsidRDefault="004A5B56" w:rsidP="004A5B56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0"/>
      </w:tblGrid>
      <w:tr w:rsidR="004A5B56" w:rsidTr="004A5B56">
        <w:tc>
          <w:tcPr>
            <w:tcW w:w="3794" w:type="dxa"/>
          </w:tcPr>
          <w:p w:rsidR="004A5B56" w:rsidRDefault="004A5B5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4A5B56" w:rsidRDefault="004A5B5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Согласована</w:t>
            </w:r>
          </w:p>
          <w:p w:rsidR="004A5B56" w:rsidRDefault="004A5B5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 xml:space="preserve">Зам директора по УР       ___________Т.Ю. </w:t>
            </w:r>
            <w:proofErr w:type="spellStart"/>
            <w:r>
              <w:t>Загоруйко</w:t>
            </w:r>
            <w:proofErr w:type="spellEnd"/>
          </w:p>
          <w:p w:rsidR="004A5B56" w:rsidRDefault="004A5B56">
            <w:pPr>
              <w:spacing w:line="276" w:lineRule="auto"/>
            </w:pPr>
            <w:r>
              <w:t>«___»__________20  г.</w:t>
            </w:r>
          </w:p>
        </w:tc>
        <w:tc>
          <w:tcPr>
            <w:tcW w:w="1276" w:type="dxa"/>
          </w:tcPr>
          <w:p w:rsidR="004A5B56" w:rsidRDefault="004A5B56">
            <w:pPr>
              <w:spacing w:line="276" w:lineRule="auto"/>
            </w:pPr>
          </w:p>
        </w:tc>
        <w:tc>
          <w:tcPr>
            <w:tcW w:w="4501" w:type="dxa"/>
          </w:tcPr>
          <w:p w:rsidR="004A5B56" w:rsidRDefault="003249EF">
            <w:pPr>
              <w:suppressAutoHyphens/>
              <w:spacing w:line="276" w:lineRule="auto"/>
              <w:ind w:firstLine="5744"/>
            </w:pPr>
            <w:proofErr w:type="spellStart"/>
            <w:r>
              <w:t>ППриложение</w:t>
            </w:r>
            <w:proofErr w:type="spellEnd"/>
            <w:r>
              <w:t xml:space="preserve"> к</w:t>
            </w:r>
            <w:r w:rsidRPr="00CA5CDF">
              <w:rPr>
                <w:shd w:val="clear" w:color="auto" w:fill="FFFF00"/>
              </w:rPr>
              <w:t xml:space="preserve"> ПП</w:t>
            </w:r>
            <w:r w:rsidR="0036430B" w:rsidRPr="00CA5CDF">
              <w:rPr>
                <w:shd w:val="clear" w:color="auto" w:fill="FFFF00"/>
              </w:rPr>
              <w:t>КР</w:t>
            </w:r>
            <w:r w:rsidR="004A5B56" w:rsidRPr="00CA5CDF">
              <w:rPr>
                <w:shd w:val="clear" w:color="auto" w:fill="FFFF00"/>
              </w:rPr>
              <w:t>С</w:t>
            </w:r>
            <w:r w:rsidR="004A5B56">
              <w:t xml:space="preserve">                              </w:t>
            </w:r>
            <w:proofErr w:type="gramStart"/>
            <w:r w:rsidR="004A5B56">
              <w:t>Утверждена</w:t>
            </w:r>
            <w:proofErr w:type="gramEnd"/>
            <w:r w:rsidR="004A5B56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4A5B56" w:rsidRDefault="004A5B56">
            <w:pPr>
              <w:spacing w:line="276" w:lineRule="auto"/>
            </w:pPr>
          </w:p>
        </w:tc>
      </w:tr>
    </w:tbl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6430B" w:rsidRDefault="0036430B" w:rsidP="003643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рабочая ПРОГРАММа </w:t>
      </w:r>
    </w:p>
    <w:p w:rsidR="0036430B" w:rsidRDefault="0036430B" w:rsidP="003643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03D9A">
        <w:rPr>
          <w:b/>
          <w:caps/>
        </w:rPr>
        <w:t>ПО УЧЕБНОМУ ПРЕДМЕТУ</w:t>
      </w:r>
      <w:r>
        <w:rPr>
          <w:b/>
          <w:caps/>
        </w:rPr>
        <w:t xml:space="preserve"> </w:t>
      </w:r>
    </w:p>
    <w:p w:rsidR="0036430B" w:rsidRDefault="0036430B" w:rsidP="003643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ОБЩЕОБРАЗОВАТЕЛЬНого цикла</w:t>
      </w:r>
    </w:p>
    <w:p w:rsidR="0036430B" w:rsidRDefault="0036430B" w:rsidP="003643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 xml:space="preserve">ПРОГРАММЫ ПОДГОТОВКИ </w:t>
      </w:r>
    </w:p>
    <w:p w:rsidR="0036430B" w:rsidRDefault="0036430B" w:rsidP="003643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СПЕЦИАЛИСТОВ СРЕДНЕГО ЗВЕНА</w:t>
      </w:r>
    </w:p>
    <w:p w:rsidR="0036430B" w:rsidRDefault="0036430B" w:rsidP="003643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СРЕДНЕГО ПРОФЕССИОНАЛЬНОГО ОБРАЗОВАНИЯ</w:t>
      </w:r>
    </w:p>
    <w:p w:rsidR="0036430B" w:rsidRDefault="0036430B" w:rsidP="003643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6430B">
        <w:rPr>
          <w:highlight w:val="yellow"/>
        </w:rPr>
        <w:t>ПО ПРОФЕССИИ:</w:t>
      </w:r>
      <w:r>
        <w:t xml:space="preserve"> 43.01.09 ПОВАР,  КОНДИТЕР</w:t>
      </w: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A5B56" w:rsidRDefault="00C06E55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УП</w:t>
      </w:r>
      <w:r w:rsidR="00865222" w:rsidRPr="00AC49D4">
        <w:rPr>
          <w:b/>
        </w:rPr>
        <w:t>б</w:t>
      </w:r>
      <w:r w:rsidRPr="00C06E55">
        <w:rPr>
          <w:b/>
          <w:caps/>
        </w:rPr>
        <w:t>.01</w:t>
      </w:r>
      <w:r w:rsidR="004A5B56" w:rsidRPr="00C06E55">
        <w:rPr>
          <w:b/>
          <w:caps/>
        </w:rPr>
        <w:t>.02</w:t>
      </w:r>
      <w:r w:rsidRPr="00C06E55">
        <w:rPr>
          <w:b/>
          <w:caps/>
        </w:rPr>
        <w:t>.</w:t>
      </w:r>
      <w:r w:rsidR="004A5B56" w:rsidRPr="00C06E55">
        <w:rPr>
          <w:b/>
          <w:caps/>
        </w:rPr>
        <w:t xml:space="preserve"> «Литература»</w:t>
      </w:r>
    </w:p>
    <w:p w:rsidR="004A5B56" w:rsidRDefault="004A5B56" w:rsidP="004A5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A5B56" w:rsidRDefault="004A5B56" w:rsidP="004A5B56">
      <w:pPr>
        <w:jc w:val="center"/>
      </w:pPr>
      <w:r>
        <w:t xml:space="preserve">Профиль профессионального образования: </w:t>
      </w:r>
      <w:proofErr w:type="spellStart"/>
      <w:proofErr w:type="gramStart"/>
      <w:r>
        <w:rPr>
          <w:u w:val="single"/>
        </w:rPr>
        <w:t>естественно</w:t>
      </w:r>
      <w:r w:rsidR="00603D9A">
        <w:rPr>
          <w:u w:val="single"/>
        </w:rPr>
        <w:t>-</w:t>
      </w:r>
      <w:r>
        <w:rPr>
          <w:u w:val="single"/>
        </w:rPr>
        <w:t>научный</w:t>
      </w:r>
      <w:proofErr w:type="spellEnd"/>
      <w:proofErr w:type="gramEnd"/>
    </w:p>
    <w:p w:rsidR="004A5B56" w:rsidRDefault="004A5B56" w:rsidP="004A5B56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4A5B56" w:rsidRDefault="004A5B56" w:rsidP="004A5B56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4A5B56" w:rsidRDefault="004A5B56" w:rsidP="004A5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3F63A5" w:rsidRPr="001E2C05" w:rsidRDefault="003F63A5" w:rsidP="0086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3F63A5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81A68" w:rsidRPr="001E2C05" w:rsidRDefault="00A81A68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81A68" w:rsidRPr="001E2C05" w:rsidRDefault="00A81A68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81A68" w:rsidRPr="001E2C05" w:rsidRDefault="00A81A68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0F3E" w:rsidRDefault="00340F3E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5B56" w:rsidRDefault="004A5B56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5B56" w:rsidRDefault="004A5B56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0361E" w:rsidRDefault="00A0361E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A5B56" w:rsidRDefault="004A5B56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224B1" w:rsidRPr="001E2C05" w:rsidRDefault="006224B1" w:rsidP="00860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F63A5" w:rsidRPr="001E2C05" w:rsidRDefault="00782114" w:rsidP="00860BA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</w:t>
      </w:r>
      <w:r w:rsidR="00F1130A">
        <w:rPr>
          <w:spacing w:val="-2"/>
        </w:rPr>
        <w:t>,</w:t>
      </w:r>
      <w:r>
        <w:rPr>
          <w:spacing w:val="-2"/>
        </w:rPr>
        <w:t xml:space="preserve"> 20</w:t>
      </w:r>
      <w:r w:rsidR="00603D9A">
        <w:rPr>
          <w:spacing w:val="-2"/>
        </w:rPr>
        <w:t>23</w:t>
      </w:r>
    </w:p>
    <w:p w:rsidR="003F63A5" w:rsidRPr="00603D9A" w:rsidRDefault="00603D9A" w:rsidP="00AC1F2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i/>
          <w:iCs/>
          <w:vertAlign w:val="superscript"/>
        </w:rPr>
      </w:pPr>
      <w:r w:rsidRPr="00603D9A">
        <w:lastRenderedPageBreak/>
        <w:t>Рабочая программа  учебного предмета «Литература» разработана на основе Федерального государственного образовательного стандарта среднего общего образования и федеральной</w:t>
      </w:r>
      <w:r w:rsidRPr="00603D9A">
        <w:rPr>
          <w:rFonts w:eastAsiaTheme="minorHAnsi"/>
          <w:lang w:eastAsia="en-US"/>
        </w:rPr>
        <w:t xml:space="preserve"> образовательной программы среднего общего образования</w:t>
      </w:r>
    </w:p>
    <w:p w:rsidR="00603D9A" w:rsidRDefault="00603D9A" w:rsidP="00AC1F2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F63A5" w:rsidRPr="001E2C05" w:rsidRDefault="003F63A5" w:rsidP="00AC1F2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603D9A">
        <w:t xml:space="preserve">Организация-разработчик: КГБПОУ «Ребрихинский лицей </w:t>
      </w:r>
      <w:r w:rsidR="00F1130A" w:rsidRPr="00603D9A">
        <w:t>профессионального</w:t>
      </w:r>
      <w:r w:rsidR="00F1130A">
        <w:t xml:space="preserve"> образования</w:t>
      </w:r>
      <w:r w:rsidRPr="001E2C05">
        <w:t>»</w:t>
      </w:r>
    </w:p>
    <w:p w:rsidR="003F63A5" w:rsidRPr="001E2C05" w:rsidRDefault="003F63A5" w:rsidP="00AC1F2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081BBA" w:rsidRPr="00F169CC" w:rsidRDefault="00603D9A" w:rsidP="00AC1F2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</w:t>
      </w:r>
      <w:r w:rsidR="00081BBA" w:rsidRPr="00F169CC">
        <w:t xml:space="preserve">:  </w:t>
      </w:r>
      <w:r>
        <w:t>Ларина О.В.</w:t>
      </w:r>
      <w:r w:rsidR="00081BBA" w:rsidRPr="00F169CC">
        <w:t>, преподаватель русского языка и литературы</w:t>
      </w:r>
    </w:p>
    <w:p w:rsidR="00081BBA" w:rsidRPr="00F169CC" w:rsidRDefault="00081BBA" w:rsidP="00AC1F2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224B1" w:rsidRPr="004934FF" w:rsidRDefault="006224B1" w:rsidP="00AC1F2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 w:rsidRPr="004934FF">
        <w:t>Рекомендована</w:t>
      </w:r>
      <w:proofErr w:type="gramEnd"/>
      <w:r w:rsidRPr="004934FF">
        <w:t xml:space="preserve"> предметно-цикловой комиссией преподавателей общеобразовательного цикла </w:t>
      </w:r>
      <w:r>
        <w:t>и циклов ОГСЭ и ЕН. протокол № 1 от «29</w:t>
      </w:r>
      <w:r w:rsidRPr="004934FF">
        <w:t xml:space="preserve">» </w:t>
      </w:r>
      <w:r>
        <w:t>сентября</w:t>
      </w:r>
      <w:r w:rsidRPr="004934FF">
        <w:t xml:space="preserve">  2023 г.</w:t>
      </w:r>
    </w:p>
    <w:p w:rsidR="006224B1" w:rsidRDefault="006224B1" w:rsidP="00AC1F2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Председатель  ПЦК ________________ </w:t>
      </w:r>
      <w:r>
        <w:rPr>
          <w:u w:val="single"/>
        </w:rPr>
        <w:t>Т.Н. Осипова</w:t>
      </w:r>
    </w:p>
    <w:p w:rsidR="006224B1" w:rsidRDefault="006224B1" w:rsidP="006224B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подпись                инициалы, фамилия</w:t>
      </w:r>
    </w:p>
    <w:p w:rsidR="004A5B56" w:rsidRDefault="004A5B56" w:rsidP="00860B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  <w:sectPr w:rsidR="004A5B56" w:rsidSect="002118F0">
          <w:headerReference w:type="default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F63A5" w:rsidRPr="001E2C05" w:rsidRDefault="003F63A5" w:rsidP="00860BA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1E2C05">
        <w:rPr>
          <w:b/>
        </w:rPr>
        <w:lastRenderedPageBreak/>
        <w:t>СОДЕРЖАНИЕ</w:t>
      </w:r>
    </w:p>
    <w:p w:rsidR="003F63A5" w:rsidRPr="001E2C05" w:rsidRDefault="003F63A5" w:rsidP="0086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4A5B56" w:rsidTr="004A5B56">
        <w:tc>
          <w:tcPr>
            <w:tcW w:w="8505" w:type="dxa"/>
          </w:tcPr>
          <w:p w:rsidR="004A5B56" w:rsidRDefault="004A5B56">
            <w:pPr>
              <w:pStyle w:val="1"/>
              <w:spacing w:line="276" w:lineRule="auto"/>
              <w:jc w:val="both"/>
              <w:rPr>
                <w:b/>
                <w:bCs/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Default="004A5B5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Стр.</w:t>
            </w:r>
          </w:p>
        </w:tc>
      </w:tr>
      <w:tr w:rsidR="004A5B56" w:rsidTr="004A5B56"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 w:rsidRPr="00445073">
              <w:rPr>
                <w:lang w:eastAsia="en-US"/>
              </w:rPr>
              <w:t>Пояснительная записка</w:t>
            </w:r>
          </w:p>
          <w:p w:rsidR="004A5B56" w:rsidRPr="00445073" w:rsidRDefault="004A5B56">
            <w:pPr>
              <w:tabs>
                <w:tab w:val="num" w:pos="426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Pr="00445073" w:rsidRDefault="004A5B56">
            <w:pPr>
              <w:spacing w:line="276" w:lineRule="auto"/>
              <w:jc w:val="center"/>
              <w:rPr>
                <w:lang w:eastAsia="en-US"/>
              </w:rPr>
            </w:pPr>
            <w:r w:rsidRPr="00445073">
              <w:rPr>
                <w:lang w:eastAsia="en-US"/>
              </w:rPr>
              <w:t>4</w:t>
            </w:r>
          </w:p>
        </w:tc>
      </w:tr>
      <w:tr w:rsidR="004A5B56" w:rsidRPr="00445073" w:rsidTr="004A5B56"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Паспорт программы</w:t>
            </w:r>
          </w:p>
          <w:p w:rsidR="004A5B56" w:rsidRPr="00445073" w:rsidRDefault="004A5B5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Pr="00445073" w:rsidRDefault="004A5B56">
            <w:pPr>
              <w:spacing w:line="276" w:lineRule="auto"/>
              <w:jc w:val="center"/>
              <w:rPr>
                <w:lang w:eastAsia="en-US"/>
              </w:rPr>
            </w:pPr>
            <w:r w:rsidRPr="00445073">
              <w:rPr>
                <w:lang w:eastAsia="en-US"/>
              </w:rPr>
              <w:t>5</w:t>
            </w:r>
          </w:p>
        </w:tc>
      </w:tr>
      <w:tr w:rsidR="004A5B56" w:rsidTr="004A5B56"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Тематический план</w:t>
            </w:r>
          </w:p>
          <w:p w:rsidR="004A5B56" w:rsidRPr="00445073" w:rsidRDefault="004A5B5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Default="004450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4A5B56" w:rsidTr="004A5B56"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 w:rsidRPr="00445073">
              <w:rPr>
                <w:lang w:eastAsia="en-US"/>
              </w:rPr>
              <w:t>Содержание учебно</w:t>
            </w:r>
            <w:r w:rsidR="00081BBA" w:rsidRPr="00445073">
              <w:rPr>
                <w:lang w:eastAsia="en-US"/>
              </w:rPr>
              <w:t>го предмета</w:t>
            </w:r>
          </w:p>
          <w:p w:rsidR="004A5B56" w:rsidRPr="00445073" w:rsidRDefault="004A5B56">
            <w:pPr>
              <w:pStyle w:val="1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Default="004450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</w:tr>
      <w:tr w:rsidR="004A5B56" w:rsidTr="004A5B56">
        <w:trPr>
          <w:trHeight w:val="670"/>
        </w:trPr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 w:rsidRPr="00445073">
              <w:rPr>
                <w:lang w:eastAsia="en-US"/>
              </w:rPr>
              <w:t xml:space="preserve">Условия реализации рабочей программы </w:t>
            </w:r>
            <w:r w:rsidR="00081BBA" w:rsidRPr="00445073">
              <w:rPr>
                <w:lang w:eastAsia="en-US"/>
              </w:rPr>
              <w:t>учебного предмета</w:t>
            </w:r>
          </w:p>
          <w:p w:rsidR="004A5B56" w:rsidRPr="00445073" w:rsidRDefault="004A5B56">
            <w:pPr>
              <w:pStyle w:val="1"/>
              <w:tabs>
                <w:tab w:val="num" w:pos="0"/>
                <w:tab w:val="num" w:pos="426"/>
              </w:tabs>
              <w:spacing w:line="276" w:lineRule="auto"/>
              <w:jc w:val="both"/>
              <w:rPr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Default="004450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</w:tr>
      <w:tr w:rsidR="004A5B56" w:rsidTr="004A5B56">
        <w:tc>
          <w:tcPr>
            <w:tcW w:w="8505" w:type="dxa"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 w:rsidRPr="00445073">
              <w:rPr>
                <w:lang w:eastAsia="en-US"/>
              </w:rPr>
              <w:t xml:space="preserve">Контроль и оценка результатов освоения </w:t>
            </w:r>
            <w:r w:rsidR="00081BBA" w:rsidRPr="00445073">
              <w:rPr>
                <w:lang w:eastAsia="en-US"/>
              </w:rPr>
              <w:t>учебного предмета</w:t>
            </w:r>
          </w:p>
          <w:p w:rsidR="004A5B56" w:rsidRPr="00445073" w:rsidRDefault="004A5B56">
            <w:pPr>
              <w:pStyle w:val="1"/>
              <w:tabs>
                <w:tab w:val="num" w:pos="426"/>
              </w:tabs>
              <w:spacing w:line="276" w:lineRule="auto"/>
              <w:jc w:val="both"/>
              <w:rPr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4A5B56" w:rsidRDefault="004450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</w:tr>
      <w:tr w:rsidR="004A5B56" w:rsidTr="004A5B56">
        <w:tc>
          <w:tcPr>
            <w:tcW w:w="8505" w:type="dxa"/>
            <w:hideMark/>
          </w:tcPr>
          <w:p w:rsidR="004A5B56" w:rsidRPr="00445073" w:rsidRDefault="004A5B56" w:rsidP="004A5B5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 w:rsidRPr="00445073">
              <w:rPr>
                <w:lang w:eastAsia="en-US"/>
              </w:rPr>
              <w:t>Лист внесения изменений</w:t>
            </w:r>
          </w:p>
        </w:tc>
        <w:tc>
          <w:tcPr>
            <w:tcW w:w="1418" w:type="dxa"/>
            <w:hideMark/>
          </w:tcPr>
          <w:p w:rsidR="004A5B56" w:rsidRPr="00445073" w:rsidRDefault="0044507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</w:tr>
    </w:tbl>
    <w:p w:rsidR="003F63A5" w:rsidRPr="001E2C05" w:rsidRDefault="003F63A5" w:rsidP="00860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3F63A5" w:rsidRPr="001E2C05" w:rsidRDefault="003F63A5" w:rsidP="00860BAF"/>
    <w:p w:rsidR="004A5B56" w:rsidRPr="00B05AAC" w:rsidRDefault="004A5B56" w:rsidP="004A5B56">
      <w:pPr>
        <w:jc w:val="center"/>
        <w:rPr>
          <w:b/>
        </w:rPr>
      </w:pPr>
      <w:r w:rsidRPr="00524823">
        <w:rPr>
          <w:b/>
          <w:sz w:val="28"/>
        </w:rPr>
        <w:t>1</w:t>
      </w:r>
      <w:r w:rsidRPr="00B05AAC">
        <w:rPr>
          <w:b/>
        </w:rPr>
        <w:t xml:space="preserve">. </w:t>
      </w:r>
      <w:r w:rsidRPr="00B05AAC">
        <w:rPr>
          <w:b/>
          <w:sz w:val="28"/>
          <w:szCs w:val="28"/>
        </w:rPr>
        <w:t>ПОЯСНИТЕЛЬНАЯ ЗАПИСКА</w:t>
      </w:r>
    </w:p>
    <w:p w:rsidR="004A5B56" w:rsidRPr="001E2C05" w:rsidRDefault="004A5B56" w:rsidP="004A5B56">
      <w:pPr>
        <w:jc w:val="center"/>
      </w:pPr>
    </w:p>
    <w:p w:rsidR="00603D9A" w:rsidRPr="00603D9A" w:rsidRDefault="00603D9A" w:rsidP="00603D9A">
      <w:pPr>
        <w:autoSpaceDE w:val="0"/>
        <w:autoSpaceDN w:val="0"/>
        <w:adjustRightInd w:val="0"/>
        <w:spacing w:line="0" w:lineRule="atLeast"/>
        <w:jc w:val="both"/>
      </w:pPr>
      <w:r w:rsidRPr="00603D9A">
        <w:t xml:space="preserve">Настоящая рабочая программа разработана на основании: </w:t>
      </w:r>
    </w:p>
    <w:tbl>
      <w:tblPr>
        <w:tblW w:w="9747" w:type="dxa"/>
        <w:tblLayout w:type="fixed"/>
        <w:tblLook w:val="0000"/>
      </w:tblPr>
      <w:tblGrid>
        <w:gridCol w:w="9747"/>
      </w:tblGrid>
      <w:tr w:rsidR="00603D9A" w:rsidRPr="00603D9A" w:rsidTr="00603D9A">
        <w:trPr>
          <w:trHeight w:val="1559"/>
        </w:trPr>
        <w:tc>
          <w:tcPr>
            <w:tcW w:w="9747" w:type="dxa"/>
          </w:tcPr>
          <w:p w:rsidR="00603D9A" w:rsidRPr="00603D9A" w:rsidRDefault="00603D9A" w:rsidP="00603D9A">
            <w:pPr>
              <w:pStyle w:val="af0"/>
              <w:numPr>
                <w:ilvl w:val="0"/>
                <w:numId w:val="44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f2"/>
                <w:b w:val="0"/>
              </w:rPr>
            </w:pPr>
            <w:r w:rsidRPr="00FE1CBB">
              <w:rPr>
                <w:rStyle w:val="af2"/>
                <w:b w:val="0"/>
              </w:rPr>
              <w:t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</w:t>
            </w:r>
            <w:r w:rsidRPr="00603D9A">
              <w:rPr>
                <w:rStyle w:val="af2"/>
              </w:rPr>
              <w:t xml:space="preserve">; </w:t>
            </w:r>
          </w:p>
          <w:p w:rsidR="00603D9A" w:rsidRPr="00603D9A" w:rsidRDefault="006224B1" w:rsidP="00603D9A">
            <w:pPr>
              <w:pStyle w:val="af0"/>
              <w:numPr>
                <w:ilvl w:val="0"/>
                <w:numId w:val="44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224B1">
              <w:t>приказ</w:t>
            </w:r>
            <w:r>
              <w:t>а</w:t>
            </w:r>
            <w:r w:rsidRPr="006224B1">
              <w:t xml:space="preserve"> Министерства просвещения Российской Федерации №371 от 18 мая 2023г. Об утверждении Федеральной образовательной программы среднего общего образования</w:t>
            </w:r>
            <w:r w:rsidR="00597EC4">
              <w:t xml:space="preserve">, </w:t>
            </w:r>
            <w:proofErr w:type="gramStart"/>
            <w:r w:rsidR="00597EC4">
              <w:t>регистрационный</w:t>
            </w:r>
            <w:proofErr w:type="gramEnd"/>
            <w:r w:rsidR="00597EC4">
              <w:t xml:space="preserve"> № 74228 от 12 </w:t>
            </w:r>
            <w:r w:rsidRPr="006224B1">
              <w:t>июля 2023г.</w:t>
            </w:r>
          </w:p>
        </w:tc>
      </w:tr>
    </w:tbl>
    <w:p w:rsidR="004A5B56" w:rsidRDefault="004A5B56" w:rsidP="004A5B5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4A5B56" w:rsidRDefault="004A5B56" w:rsidP="00E4757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  <w:sectPr w:rsidR="004A5B56" w:rsidSect="0029658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A5B56" w:rsidRDefault="004A5B56" w:rsidP="004A5B56">
      <w:pPr>
        <w:pStyle w:val="a8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</w:t>
      </w:r>
      <w:r w:rsidRPr="00477729">
        <w:rPr>
          <w:rFonts w:eastAsiaTheme="minorHAnsi"/>
          <w:b/>
          <w:color w:val="000000"/>
          <w:lang w:eastAsia="en-US"/>
        </w:rPr>
        <w:t>.ПАСПОРТ ПРОГРАММЫ</w:t>
      </w:r>
    </w:p>
    <w:p w:rsidR="003F63A5" w:rsidRPr="001E2C05" w:rsidRDefault="003F63A5" w:rsidP="00603D9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1E2C05">
        <w:rPr>
          <w:b/>
          <w:bCs/>
        </w:rPr>
        <w:t xml:space="preserve"> </w:t>
      </w:r>
      <w:r w:rsidR="00603D9A">
        <w:rPr>
          <w:b/>
          <w:bCs/>
        </w:rPr>
        <w:t>2</w:t>
      </w:r>
      <w:r w:rsidR="00603D9A" w:rsidRPr="00CB65FB">
        <w:rPr>
          <w:b/>
          <w:bCs/>
        </w:rPr>
        <w:t xml:space="preserve">.1. </w:t>
      </w:r>
      <w:r w:rsidR="00603D9A">
        <w:rPr>
          <w:b/>
          <w:bCs/>
        </w:rPr>
        <w:t xml:space="preserve"> Общая характеристика  обязательного общеобразовательного предмета</w:t>
      </w:r>
      <w:r w:rsidR="00FE1CBB">
        <w:rPr>
          <w:b/>
          <w:bCs/>
        </w:rPr>
        <w:t xml:space="preserve"> «Литература»</w:t>
      </w:r>
    </w:p>
    <w:p w:rsidR="0041656E" w:rsidRPr="006224B1" w:rsidRDefault="00246C87" w:rsidP="0041656E">
      <w:pPr>
        <w:pStyle w:val="ConsPlusNormal"/>
        <w:spacing w:before="240"/>
        <w:ind w:firstLine="540"/>
        <w:jc w:val="both"/>
      </w:pPr>
      <w:r>
        <w:t xml:space="preserve"> </w:t>
      </w:r>
      <w:r w:rsidRPr="006224B1">
        <w:t>Учебный предмет «</w:t>
      </w:r>
      <w:r w:rsidR="0041656E" w:rsidRPr="006224B1">
        <w:t>Литература</w:t>
      </w:r>
      <w:r w:rsidRPr="006224B1">
        <w:t>»</w:t>
      </w:r>
      <w:r w:rsidR="0041656E" w:rsidRPr="006224B1">
        <w:t xml:space="preserve">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41656E" w:rsidRPr="006224B1" w:rsidRDefault="0041656E" w:rsidP="0041656E">
      <w:pPr>
        <w:pStyle w:val="ConsPlusNormal"/>
        <w:ind w:firstLine="539"/>
        <w:jc w:val="both"/>
      </w:pPr>
      <w:r w:rsidRPr="006224B1">
        <w:t>Основу содержания литературного образования составляют чтение и изучение выдающихся произведений отечественной и зарубежной литературы второй половины XIX - начала XXI века с целью формирования целостного восприятия и понимания художественного произведения, умения его анализировать и интерпретировать в соответствии с возрастными особенностями обучающихся, их литературным развитием, жизненным и читательским опытом.</w:t>
      </w:r>
    </w:p>
    <w:p w:rsidR="006224B1" w:rsidRPr="006224B1" w:rsidRDefault="0041656E" w:rsidP="006224B1">
      <w:pPr>
        <w:pStyle w:val="23"/>
        <w:widowControl w:val="0"/>
        <w:shd w:val="clear" w:color="auto" w:fill="auto"/>
        <w:tabs>
          <w:tab w:val="left" w:pos="1666"/>
        </w:tabs>
        <w:spacing w:line="0" w:lineRule="atLeast"/>
        <w:ind w:firstLine="567"/>
        <w:jc w:val="both"/>
        <w:rPr>
          <w:sz w:val="24"/>
          <w:szCs w:val="24"/>
        </w:rPr>
      </w:pPr>
      <w:r w:rsidRPr="006224B1">
        <w:rPr>
          <w:sz w:val="24"/>
          <w:szCs w:val="24"/>
        </w:rPr>
        <w:t>Литературное образование на уровне среднего общего образования пр</w:t>
      </w:r>
      <w:r w:rsidR="00FE1CBB" w:rsidRPr="006224B1">
        <w:rPr>
          <w:sz w:val="24"/>
          <w:szCs w:val="24"/>
        </w:rPr>
        <w:t>еемственно с учебным предметом «Литература»</w:t>
      </w:r>
      <w:r w:rsidRPr="006224B1">
        <w:rPr>
          <w:sz w:val="24"/>
          <w:szCs w:val="24"/>
        </w:rPr>
        <w:t xml:space="preserve"> на уровне основного общего образования, происходит углубление </w:t>
      </w:r>
      <w:proofErr w:type="spellStart"/>
      <w:r w:rsidRPr="006224B1">
        <w:rPr>
          <w:sz w:val="24"/>
          <w:szCs w:val="24"/>
        </w:rPr>
        <w:t>межпредметных</w:t>
      </w:r>
      <w:proofErr w:type="spellEnd"/>
      <w:r w:rsidRPr="006224B1">
        <w:rPr>
          <w:sz w:val="24"/>
          <w:szCs w:val="24"/>
        </w:rPr>
        <w:t xml:space="preserve"> связей с русским языком и учебными предметами предметной области "Общественно-научные предметы", что способствует развитию речи, историзма мышления, формированию художественного вкуса и эстетического отношения к окружающему миру.</w:t>
      </w:r>
    </w:p>
    <w:p w:rsidR="006224B1" w:rsidRPr="006224B1" w:rsidRDefault="006224B1" w:rsidP="006224B1">
      <w:pPr>
        <w:pStyle w:val="23"/>
        <w:widowControl w:val="0"/>
        <w:shd w:val="clear" w:color="auto" w:fill="auto"/>
        <w:tabs>
          <w:tab w:val="left" w:pos="1666"/>
        </w:tabs>
        <w:spacing w:line="0" w:lineRule="atLeast"/>
        <w:ind w:firstLine="567"/>
        <w:jc w:val="both"/>
        <w:rPr>
          <w:sz w:val="24"/>
          <w:szCs w:val="24"/>
        </w:rPr>
      </w:pPr>
      <w:r w:rsidRPr="006224B1">
        <w:rPr>
          <w:sz w:val="24"/>
          <w:szCs w:val="24"/>
        </w:rPr>
        <w:t xml:space="preserve"> Программа по предмету  включает профессионально-ориентированное  содержание, которое направлено на формирование общих компетенций и на развитие интереса к получаемой специальности «Поварское и кондитерское дело».  </w:t>
      </w:r>
    </w:p>
    <w:p w:rsidR="0041656E" w:rsidRDefault="0041656E" w:rsidP="0041656E">
      <w:pPr>
        <w:pStyle w:val="ConsPlusNormal"/>
        <w:ind w:firstLine="539"/>
        <w:jc w:val="both"/>
      </w:pPr>
    </w:p>
    <w:p w:rsidR="0041656E" w:rsidRDefault="0041656E" w:rsidP="0041656E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Pr="005B6978">
        <w:rPr>
          <w:b/>
          <w:bCs/>
        </w:rPr>
        <w:t xml:space="preserve">.2. Место </w:t>
      </w:r>
      <w:r>
        <w:rPr>
          <w:b/>
          <w:bCs/>
        </w:rPr>
        <w:t xml:space="preserve">предмета </w:t>
      </w:r>
      <w:r w:rsidRPr="005B6978">
        <w:rPr>
          <w:b/>
          <w:bCs/>
        </w:rPr>
        <w:t xml:space="preserve"> в структуре образовательной программы</w:t>
      </w:r>
      <w:r>
        <w:rPr>
          <w:b/>
          <w:bCs/>
        </w:rPr>
        <w:t xml:space="preserve"> СПО</w:t>
      </w:r>
    </w:p>
    <w:p w:rsidR="00FE1CBB" w:rsidRDefault="00FE1CBB" w:rsidP="00FE1CBB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FE1CBB">
        <w:rPr>
          <w:bCs/>
        </w:rPr>
        <w:t>Предмет «Литература»</w:t>
      </w:r>
      <w:r w:rsidR="00A03933" w:rsidRPr="0041656E">
        <w:rPr>
          <w:b/>
          <w:bCs/>
        </w:rPr>
        <w:t xml:space="preserve"> </w:t>
      </w:r>
      <w:r>
        <w:t xml:space="preserve">является частью </w:t>
      </w:r>
      <w:r w:rsidRPr="00B6404C">
        <w:t xml:space="preserve">предметной </w:t>
      </w:r>
      <w:r w:rsidRPr="0034579B">
        <w:t>области  «</w:t>
      </w:r>
      <w:r w:rsidR="0034579B" w:rsidRPr="0034579B">
        <w:t>Русский язык и литература</w:t>
      </w:r>
      <w:r w:rsidRPr="0034579B">
        <w:t>», изучается в общеобразовательном</w:t>
      </w:r>
      <w:r w:rsidR="003249EF" w:rsidRPr="0034579B">
        <w:t xml:space="preserve"> цикл</w:t>
      </w:r>
      <w:r w:rsidRPr="0034579B">
        <w:t>е</w:t>
      </w:r>
      <w:r w:rsidR="006224B1">
        <w:t xml:space="preserve"> учебного плана по </w:t>
      </w:r>
      <w:r w:rsidR="0036430B">
        <w:t xml:space="preserve">профессии </w:t>
      </w:r>
      <w:r w:rsidR="006224B1" w:rsidRPr="00C6558A">
        <w:rPr>
          <w:highlight w:val="yellow"/>
        </w:rPr>
        <w:t>43.0</w:t>
      </w:r>
      <w:r w:rsidR="0036430B" w:rsidRPr="00C6558A">
        <w:rPr>
          <w:highlight w:val="yellow"/>
        </w:rPr>
        <w:t>1.09</w:t>
      </w:r>
      <w:r w:rsidR="006224B1" w:rsidRPr="00C6558A">
        <w:rPr>
          <w:highlight w:val="yellow"/>
        </w:rPr>
        <w:t xml:space="preserve"> Повар</w:t>
      </w:r>
      <w:r w:rsidR="0036430B" w:rsidRPr="00C6558A">
        <w:rPr>
          <w:highlight w:val="yellow"/>
        </w:rPr>
        <w:t>,</w:t>
      </w:r>
      <w:r w:rsidR="006224B1" w:rsidRPr="00C6558A">
        <w:rPr>
          <w:highlight w:val="yellow"/>
        </w:rPr>
        <w:t xml:space="preserve"> кондитер</w:t>
      </w:r>
      <w:r w:rsidR="006224B1">
        <w:t xml:space="preserve"> </w:t>
      </w:r>
      <w:r>
        <w:t>в разделе «Учебные предметы на базовом уровне».</w:t>
      </w:r>
    </w:p>
    <w:p w:rsidR="0041656E" w:rsidRDefault="0041656E" w:rsidP="003249EF">
      <w:pPr>
        <w:ind w:firstLine="567"/>
        <w:jc w:val="both"/>
        <w:rPr>
          <w:b/>
          <w:bCs/>
          <w:color w:val="00B050"/>
        </w:rPr>
      </w:pPr>
    </w:p>
    <w:p w:rsidR="003F63A5" w:rsidRPr="0041656E" w:rsidRDefault="004A5B56" w:rsidP="0041656E">
      <w:pPr>
        <w:ind w:firstLine="567"/>
        <w:jc w:val="both"/>
      </w:pPr>
      <w:r w:rsidRPr="0041656E">
        <w:rPr>
          <w:b/>
          <w:bCs/>
        </w:rPr>
        <w:t>2</w:t>
      </w:r>
      <w:r w:rsidR="003F63A5" w:rsidRPr="0041656E">
        <w:rPr>
          <w:b/>
          <w:bCs/>
        </w:rPr>
        <w:t xml:space="preserve">.3. Цели и задачи </w:t>
      </w:r>
      <w:r w:rsidR="00FE1CBB">
        <w:rPr>
          <w:b/>
          <w:bCs/>
        </w:rPr>
        <w:t xml:space="preserve"> учебного </w:t>
      </w:r>
      <w:r w:rsidR="00081BBA" w:rsidRPr="0041656E">
        <w:rPr>
          <w:b/>
          <w:bCs/>
        </w:rPr>
        <w:t>предмета</w:t>
      </w:r>
      <w:r w:rsidR="003F63A5" w:rsidRPr="0041656E">
        <w:rPr>
          <w:b/>
          <w:bCs/>
        </w:rPr>
        <w:t xml:space="preserve"> </w:t>
      </w:r>
      <w:r w:rsidR="00FE1CBB">
        <w:rPr>
          <w:b/>
          <w:bCs/>
        </w:rPr>
        <w:t xml:space="preserve"> «Литература»</w:t>
      </w:r>
    </w:p>
    <w:p w:rsidR="003B0947" w:rsidRPr="0041656E" w:rsidRDefault="003B0947" w:rsidP="0041656E">
      <w:pPr>
        <w:pStyle w:val="ConsPlusNormal"/>
        <w:jc w:val="both"/>
      </w:pPr>
      <w:r w:rsidRPr="0041656E">
        <w:t>Цели изучения литературы состоят:</w:t>
      </w:r>
    </w:p>
    <w:p w:rsidR="003B0947" w:rsidRPr="0041656E" w:rsidRDefault="003B0947" w:rsidP="00322478">
      <w:pPr>
        <w:pStyle w:val="ConsPlusNormal"/>
        <w:numPr>
          <w:ilvl w:val="0"/>
          <w:numId w:val="41"/>
        </w:numPr>
        <w:jc w:val="both"/>
      </w:pPr>
      <w:r w:rsidRPr="0041656E">
        <w:t xml:space="preserve">в </w:t>
      </w:r>
      <w:proofErr w:type="spellStart"/>
      <w:r w:rsidRPr="0041656E">
        <w:t>сформированности</w:t>
      </w:r>
      <w:proofErr w:type="spellEnd"/>
      <w:r w:rsidRPr="0041656E">
        <w:t xml:space="preserve"> чувства причастности к отечественным культурным традициям, лежащим в основе исторической преемственности поколений, и уважительного отношения к другим культурам;</w:t>
      </w:r>
    </w:p>
    <w:p w:rsidR="003B0947" w:rsidRPr="0041656E" w:rsidRDefault="003B0947" w:rsidP="00322478">
      <w:pPr>
        <w:pStyle w:val="ConsPlusNormal"/>
        <w:numPr>
          <w:ilvl w:val="0"/>
          <w:numId w:val="41"/>
        </w:numPr>
        <w:jc w:val="both"/>
      </w:pPr>
      <w:r w:rsidRPr="0041656E">
        <w:t>в развитии ценностно-смысловой сферы личности на основе высоких этических идеалов;</w:t>
      </w:r>
    </w:p>
    <w:p w:rsidR="003B0947" w:rsidRDefault="003B0947" w:rsidP="00322478">
      <w:pPr>
        <w:pStyle w:val="ConsPlusNormal"/>
        <w:numPr>
          <w:ilvl w:val="0"/>
          <w:numId w:val="41"/>
        </w:numPr>
        <w:jc w:val="both"/>
      </w:pPr>
      <w:proofErr w:type="gramStart"/>
      <w:r>
        <w:t>осознании</w:t>
      </w:r>
      <w:proofErr w:type="gramEnd"/>
      <w:r>
        <w:t xml:space="preserve"> ценностного отношения к литературе как неотъемлемой части культуры и взаимосвязей между языковым, литературным, интеллектуальным, духовно-нравственным развитием личности. </w:t>
      </w:r>
    </w:p>
    <w:p w:rsidR="003B0947" w:rsidRDefault="003B0947" w:rsidP="00322478">
      <w:pPr>
        <w:pStyle w:val="ConsPlusNormal"/>
        <w:ind w:firstLine="360"/>
        <w:jc w:val="both"/>
      </w:pPr>
      <w:proofErr w:type="gramStart"/>
      <w:r>
        <w:t>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культуры, базируется на знании содержания произведений, осмыслении поставленных в литературе проблем, понимании коммуникативно-эстетических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образцов.</w:t>
      </w:r>
      <w:proofErr w:type="gramEnd"/>
    </w:p>
    <w:p w:rsidR="003F63A5" w:rsidRDefault="00322478" w:rsidP="00322478">
      <w:pPr>
        <w:autoSpaceDE w:val="0"/>
        <w:autoSpaceDN w:val="0"/>
        <w:adjustRightInd w:val="0"/>
        <w:ind w:firstLine="360"/>
        <w:jc w:val="both"/>
      </w:pPr>
      <w:r>
        <w:lastRenderedPageBreak/>
        <w:t>Достижение целей изучения литературы возможно при комплексном решении учебных и воспитательных задач:</w:t>
      </w:r>
    </w:p>
    <w:p w:rsidR="00322478" w:rsidRDefault="00322478" w:rsidP="00322478">
      <w:pPr>
        <w:pStyle w:val="ConsPlusNormal"/>
        <w:numPr>
          <w:ilvl w:val="0"/>
          <w:numId w:val="42"/>
        </w:numPr>
        <w:ind w:left="709" w:hanging="425"/>
        <w:jc w:val="both"/>
      </w:pPr>
      <w:proofErr w:type="gramStart"/>
      <w:r>
        <w:t xml:space="preserve">Задачи, связанные с формированием чувства причастности к отечественным традициям и осознанием исторической преемственности поколений, включением в языковое пространство русской культуры, воспитанием ценностного отношения к литературе как неотъемлемой части культуры, состоят в приобщении старшеклассников к лучшим образцам русской и зарубежной литературы второй половины XIX - начала XXI века, воспитании уважения к отечественной классической литературе как </w:t>
      </w:r>
      <w:proofErr w:type="spellStart"/>
      <w:r>
        <w:t>социокультурному</w:t>
      </w:r>
      <w:proofErr w:type="spellEnd"/>
      <w:r>
        <w:t xml:space="preserve"> и эстетическому феномену, освоении в ходе</w:t>
      </w:r>
      <w:proofErr w:type="gramEnd"/>
      <w:r>
        <w:t xml:space="preserve"> изучения литературы духовного опыта человечества, этико-нравственных, философско-мировоззренческих, социально-бытовых, культурных традиций и ценностей.</w:t>
      </w:r>
    </w:p>
    <w:p w:rsidR="00322478" w:rsidRDefault="00322478" w:rsidP="00322478">
      <w:pPr>
        <w:pStyle w:val="ConsPlusNormal"/>
        <w:numPr>
          <w:ilvl w:val="0"/>
          <w:numId w:val="42"/>
        </w:numPr>
        <w:ind w:left="709" w:hanging="425"/>
        <w:jc w:val="both"/>
      </w:pPr>
      <w:proofErr w:type="gramStart"/>
      <w:r>
        <w:t>Задачи, связанные с формированием устойчивого интереса к чтению как средству познания отечественной и других культур, уважительного отношения к ним, приобщением к российскому литературному наследию и через него - к традиционным ценностям и сокровищам отечественной и мировой культуры, ориентированы на воспитание и развитие потребности в чтении художественных произведений, знание содержания и осмысление ключевых проблем произведений русской, мировой, классической и современной литературы, в</w:t>
      </w:r>
      <w:proofErr w:type="gramEnd"/>
      <w:r>
        <w:t xml:space="preserve"> том числе литератур народов России, а также на формирование потребности в </w:t>
      </w:r>
      <w:proofErr w:type="spellStart"/>
      <w:r>
        <w:t>досуговом</w:t>
      </w:r>
      <w:proofErr w:type="spellEnd"/>
      <w:r>
        <w:t xml:space="preserve"> чтении и умение составлять программы собственной читательской деятельности, участвовать во внеурочных мероприятиях, содействующих повышению интереса к литературе, чтению, образованию, книжной культуре.</w:t>
      </w:r>
    </w:p>
    <w:p w:rsidR="00322478" w:rsidRDefault="00322478" w:rsidP="00322478">
      <w:pPr>
        <w:pStyle w:val="ConsPlusNormal"/>
        <w:numPr>
          <w:ilvl w:val="0"/>
          <w:numId w:val="42"/>
        </w:numPr>
        <w:ind w:left="709" w:hanging="425"/>
        <w:jc w:val="both"/>
      </w:pPr>
      <w:proofErr w:type="gramStart"/>
      <w:r>
        <w:t>Задачи, связанные с воспитанием читательских качеств и овладением современными читательскими практиками, культурой восприятия и понимания литературных текстов, самостоятельного истолкования прочитанного, направлены на развитие умений анализа и интерпретации литературного произведения как художественного целого с учетом историко-литературной обусловленности, культурного контекста и связей с современностью с использованием теоретико-литературных знаний и представления об историко-литературном процессе.</w:t>
      </w:r>
      <w:proofErr w:type="gramEnd"/>
      <w:r>
        <w:t xml:space="preserve"> </w:t>
      </w:r>
      <w:proofErr w:type="gramStart"/>
      <w:r>
        <w:t>Кроме того,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искусств, с выявлением взаимообусловленности элементов формы и содержания литературного произведения, а также образов, тем, идей, проблем, способствующих осмыслению художественной картины жизни, созданной автором в литературном произведении, и авторской позиции.</w:t>
      </w:r>
      <w:proofErr w:type="gramEnd"/>
    </w:p>
    <w:p w:rsidR="00322478" w:rsidRPr="001E2C05" w:rsidRDefault="00322478" w:rsidP="00322478">
      <w:pPr>
        <w:pStyle w:val="af0"/>
        <w:numPr>
          <w:ilvl w:val="0"/>
          <w:numId w:val="43"/>
        </w:numPr>
        <w:autoSpaceDE w:val="0"/>
        <w:autoSpaceDN w:val="0"/>
        <w:adjustRightInd w:val="0"/>
        <w:ind w:left="709" w:hanging="425"/>
        <w:jc w:val="both"/>
        <w:rPr>
          <w:lang w:eastAsia="en-US"/>
        </w:rPr>
      </w:pPr>
      <w:proofErr w:type="gramStart"/>
      <w:r>
        <w:t>Задачи, связанные с осознанием обучающимися коммуникативно-эстетических возможностей языка и реализацией их в учебной деятельности и в дальнейшей жизни, направлены на расширение представлений об изобразительно-выразительных возможностях русского языка в литературных текстах, овладение разными способами информационной переработки текстов с использованием важнейших литературных ресурсов, в том числе в информационно-телекоммуникационной сети "Интернет".</w:t>
      </w:r>
      <w:proofErr w:type="gramEnd"/>
    </w:p>
    <w:p w:rsidR="00322478" w:rsidRDefault="003F63A5" w:rsidP="00322478">
      <w:pPr>
        <w:spacing w:line="276" w:lineRule="auto"/>
        <w:ind w:firstLine="709"/>
        <w:rPr>
          <w:lang w:eastAsia="en-US"/>
        </w:rPr>
      </w:pPr>
      <w:r w:rsidRPr="001E2C05">
        <w:rPr>
          <w:lang w:eastAsia="en-US"/>
        </w:rPr>
        <w:tab/>
      </w:r>
    </w:p>
    <w:p w:rsidR="00322478" w:rsidRDefault="00322478" w:rsidP="00322478">
      <w:pPr>
        <w:spacing w:line="276" w:lineRule="auto"/>
        <w:ind w:firstLine="709"/>
      </w:pPr>
      <w:r w:rsidRPr="002D7DC3">
        <w:rPr>
          <w:rFonts w:eastAsia="Calibri"/>
          <w:b/>
        </w:rPr>
        <w:t>2.4</w:t>
      </w:r>
      <w:r w:rsidRPr="002D7DC3">
        <w:rPr>
          <w:rFonts w:eastAsia="Calibri"/>
        </w:rPr>
        <w:t xml:space="preserve"> </w:t>
      </w:r>
      <w:r w:rsidRPr="002D7DC3">
        <w:rPr>
          <w:b/>
        </w:rPr>
        <w:t xml:space="preserve"> Планируемые результаты освоения </w:t>
      </w:r>
      <w:r>
        <w:rPr>
          <w:b/>
        </w:rPr>
        <w:t>учебного предмета</w:t>
      </w:r>
      <w:r w:rsidRPr="002D7DC3">
        <w:rPr>
          <w:b/>
        </w:rPr>
        <w:t xml:space="preserve"> </w:t>
      </w:r>
    </w:p>
    <w:p w:rsidR="00322478" w:rsidRPr="00581765" w:rsidRDefault="00322478" w:rsidP="002F2C89">
      <w:pPr>
        <w:pBdr>
          <w:top w:val="nil"/>
          <w:left w:val="nil"/>
          <w:bottom w:val="nil"/>
          <w:right w:val="nil"/>
          <w:between w:val="nil"/>
        </w:pBdr>
        <w:ind w:firstLine="722"/>
        <w:jc w:val="both"/>
        <w:rPr>
          <w:color w:val="000000"/>
        </w:rPr>
      </w:pPr>
      <w:r w:rsidRPr="00581765">
        <w:rPr>
          <w:color w:val="000000"/>
        </w:rPr>
        <w:t xml:space="preserve">Освоение содержания учебного </w:t>
      </w:r>
      <w:r w:rsidRPr="00581765">
        <w:t>предмета</w:t>
      </w:r>
      <w:r w:rsidRPr="00581765">
        <w:rPr>
          <w:color w:val="000000"/>
        </w:rPr>
        <w:t xml:space="preserve"> «</w:t>
      </w:r>
      <w:r w:rsidR="0041656E">
        <w:rPr>
          <w:color w:val="000000"/>
        </w:rPr>
        <w:t>Литература</w:t>
      </w:r>
      <w:r w:rsidRPr="00581765">
        <w:t>»</w:t>
      </w:r>
      <w:r>
        <w:rPr>
          <w:color w:val="000000"/>
        </w:rPr>
        <w:t xml:space="preserve"> </w:t>
      </w:r>
      <w:r w:rsidRPr="00581765">
        <w:rPr>
          <w:color w:val="000000"/>
        </w:rPr>
        <w:t>обеспечивает достижение студентами следующих результатов:</w:t>
      </w:r>
    </w:p>
    <w:p w:rsidR="00322478" w:rsidRPr="00581765" w:rsidRDefault="00322478" w:rsidP="002F2C89">
      <w:pPr>
        <w:pBdr>
          <w:top w:val="nil"/>
          <w:left w:val="nil"/>
          <w:bottom w:val="nil"/>
          <w:right w:val="nil"/>
          <w:between w:val="nil"/>
        </w:pBdr>
        <w:ind w:hanging="3"/>
        <w:jc w:val="both"/>
        <w:rPr>
          <w:b/>
        </w:rPr>
      </w:pPr>
      <w:r w:rsidRPr="00581765">
        <w:rPr>
          <w:b/>
        </w:rPr>
        <w:t xml:space="preserve">Личностные результаты (ЛР.) </w:t>
      </w:r>
    </w:p>
    <w:p w:rsidR="00322478" w:rsidRPr="00581765" w:rsidRDefault="00322478" w:rsidP="002F2C89">
      <w:pPr>
        <w:pStyle w:val="ConsPlusNormal"/>
        <w:spacing w:line="0" w:lineRule="atLeast"/>
        <w:ind w:firstLine="540"/>
        <w:jc w:val="both"/>
        <w:rPr>
          <w:u w:val="single"/>
        </w:rPr>
      </w:pPr>
      <w:r>
        <w:rPr>
          <w:u w:val="single"/>
        </w:rPr>
        <w:t>ЛР</w:t>
      </w:r>
      <w:proofErr w:type="gramStart"/>
      <w:r w:rsidRPr="00581765">
        <w:rPr>
          <w:u w:val="single"/>
        </w:rPr>
        <w:t>1</w:t>
      </w:r>
      <w:proofErr w:type="gramEnd"/>
      <w:r>
        <w:rPr>
          <w:u w:val="single"/>
        </w:rPr>
        <w:t>.</w:t>
      </w:r>
      <w:r w:rsidRPr="00581765">
        <w:rPr>
          <w:u w:val="single"/>
        </w:rPr>
        <w:t xml:space="preserve"> гражданского воспитания:</w:t>
      </w:r>
    </w:p>
    <w:p w:rsidR="00322478" w:rsidRDefault="00322478" w:rsidP="002F2C89">
      <w:pPr>
        <w:pStyle w:val="ConsPlusNormal"/>
        <w:ind w:firstLine="540"/>
        <w:jc w:val="both"/>
      </w:pPr>
      <w:proofErr w:type="spellStart"/>
      <w:r>
        <w:t>сформированность</w:t>
      </w:r>
      <w:proofErr w:type="spellEnd"/>
      <w:r>
        <w:t xml:space="preserve"> гражданской позиции обучающегося как активного и </w:t>
      </w:r>
      <w:r>
        <w:lastRenderedPageBreak/>
        <w:t>ответственного члена российского общества;</w:t>
      </w:r>
    </w:p>
    <w:p w:rsidR="00322478" w:rsidRDefault="00322478" w:rsidP="002F2C89">
      <w:pPr>
        <w:pStyle w:val="ConsPlusNormal"/>
        <w:ind w:firstLine="540"/>
        <w:jc w:val="both"/>
      </w:pPr>
      <w:r>
        <w:t>осознание своих конституционных прав и обязанностей, уважение закона и правопорядка;</w:t>
      </w:r>
    </w:p>
    <w:p w:rsidR="00322478" w:rsidRDefault="00322478" w:rsidP="002F2C89">
      <w:pPr>
        <w:pStyle w:val="ConsPlusNormal"/>
        <w:ind w:firstLine="540"/>
        <w:jc w:val="both"/>
      </w:pPr>
      <w:r>
        <w:t>принятие традиционных национальных, общечеловеческих гуманистических, демократических, семейных ценностей, в том числе в сопоставлении с жизненными ситуациями, изображенными в литературных произведениях;</w:t>
      </w:r>
    </w:p>
    <w:p w:rsidR="00322478" w:rsidRDefault="00322478" w:rsidP="002F2C89">
      <w:pPr>
        <w:pStyle w:val="ConsPlusNormal"/>
        <w:ind w:firstLine="540"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322478" w:rsidRDefault="00322478" w:rsidP="002F2C89">
      <w:pPr>
        <w:pStyle w:val="ConsPlusNormal"/>
        <w:ind w:firstLine="540"/>
        <w:jc w:val="both"/>
      </w:pPr>
      <w:r>
        <w:t>готовность вести совместную деятельность, в том числе в рамках школьного литературного образования, в интересах гражданского общества, участвовать в самоуправлении в образовательной организации и детско-юношеских организациях;</w:t>
      </w:r>
    </w:p>
    <w:p w:rsidR="00322478" w:rsidRDefault="00322478" w:rsidP="002F2C89">
      <w:pPr>
        <w:pStyle w:val="ConsPlusNormal"/>
        <w:ind w:firstLine="540"/>
        <w:jc w:val="both"/>
      </w:pPr>
      <w:r>
        <w:t>умение взаимодействовать с социальными институтами в соответствии с их функциями и назначением;</w:t>
      </w:r>
    </w:p>
    <w:p w:rsidR="00322478" w:rsidRDefault="00322478" w:rsidP="002F2C89">
      <w:pPr>
        <w:pStyle w:val="ConsPlusNormal"/>
        <w:ind w:firstLine="540"/>
        <w:jc w:val="both"/>
      </w:pPr>
      <w:r>
        <w:t>готовность к гуманитарной деятельности;</w:t>
      </w:r>
    </w:p>
    <w:p w:rsidR="0041656E" w:rsidRPr="002F2C89" w:rsidRDefault="002F2C89" w:rsidP="002F2C89">
      <w:pPr>
        <w:pStyle w:val="ConsPlusNormal"/>
        <w:ind w:firstLine="540"/>
        <w:jc w:val="both"/>
        <w:rPr>
          <w:u w:val="single"/>
        </w:rPr>
      </w:pPr>
      <w:r w:rsidRPr="002F2C89">
        <w:rPr>
          <w:u w:val="single"/>
        </w:rPr>
        <w:t>ЛР</w:t>
      </w:r>
      <w:proofErr w:type="gramStart"/>
      <w:r w:rsidR="0041656E" w:rsidRPr="002F2C89">
        <w:rPr>
          <w:u w:val="single"/>
        </w:rPr>
        <w:t>2</w:t>
      </w:r>
      <w:proofErr w:type="gramEnd"/>
      <w:r w:rsidR="0041656E" w:rsidRPr="002F2C89">
        <w:rPr>
          <w:u w:val="single"/>
        </w:rPr>
        <w:t>. патриотического воспитания:</w:t>
      </w:r>
    </w:p>
    <w:p w:rsidR="0041656E" w:rsidRDefault="0041656E" w:rsidP="002F2C89">
      <w:pPr>
        <w:pStyle w:val="ConsPlusNormal"/>
        <w:ind w:firstLine="540"/>
        <w:jc w:val="both"/>
      </w:pPr>
      <w:r>
        <w:t xml:space="preserve">осознание российской гражданской идентичности в поликультурном и </w:t>
      </w:r>
      <w:proofErr w:type="spellStart"/>
      <w:r>
        <w:t>многоконфессиональном</w:t>
      </w:r>
      <w:proofErr w:type="spellEnd"/>
      <w:r>
        <w:t xml:space="preserve">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России;</w:t>
      </w:r>
    </w:p>
    <w:p w:rsidR="0041656E" w:rsidRDefault="0041656E" w:rsidP="002F2C89">
      <w:pPr>
        <w:pStyle w:val="ConsPlusNormal"/>
        <w:ind w:firstLine="540"/>
        <w:jc w:val="both"/>
      </w:pPr>
      <w:r>
        <w:t>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литературе, а также достижениям России в науке, искусстве, спорте, технологиях, труде, отраженным в художественных произведениях;</w:t>
      </w:r>
    </w:p>
    <w:p w:rsidR="0041656E" w:rsidRDefault="0041656E" w:rsidP="002F2C89">
      <w:pPr>
        <w:pStyle w:val="ConsPlusNormal"/>
        <w:ind w:firstLine="540"/>
        <w:jc w:val="both"/>
      </w:pPr>
      <w:r>
        <w:t>идейная убежденность, готовность к служению и защите Отечества, ответственность за его судьбу, в том числе воспитанные на примерах из литературы.</w:t>
      </w:r>
    </w:p>
    <w:p w:rsidR="002F2C89" w:rsidRPr="002F2C89" w:rsidRDefault="002F2C89" w:rsidP="002F2C89">
      <w:pPr>
        <w:pStyle w:val="ConsPlusNormal"/>
        <w:ind w:firstLine="540"/>
        <w:jc w:val="both"/>
        <w:rPr>
          <w:u w:val="single"/>
        </w:rPr>
      </w:pPr>
      <w:r w:rsidRPr="002F2C89">
        <w:rPr>
          <w:u w:val="single"/>
        </w:rPr>
        <w:t>ЛР3. духовно-нравственного воспитания:</w:t>
      </w:r>
    </w:p>
    <w:p w:rsidR="002F2C89" w:rsidRDefault="002F2C89" w:rsidP="002F2C89">
      <w:pPr>
        <w:pStyle w:val="ConsPlusNormal"/>
        <w:ind w:firstLine="540"/>
        <w:jc w:val="both"/>
      </w:pPr>
      <w:r>
        <w:t>осознание духовных ценностей российского народа;</w:t>
      </w:r>
    </w:p>
    <w:p w:rsidR="002F2C89" w:rsidRDefault="002F2C89" w:rsidP="002F2C89">
      <w:pPr>
        <w:pStyle w:val="ConsPlusNormal"/>
        <w:ind w:firstLine="540"/>
        <w:jc w:val="both"/>
      </w:pPr>
      <w:proofErr w:type="spellStart"/>
      <w:r>
        <w:t>сформированность</w:t>
      </w:r>
      <w:proofErr w:type="spellEnd"/>
      <w:r>
        <w:t xml:space="preserve"> нравственного сознания, этического поведения;</w:t>
      </w:r>
    </w:p>
    <w:p w:rsidR="002F2C89" w:rsidRDefault="002F2C89" w:rsidP="002F2C89">
      <w:pPr>
        <w:pStyle w:val="ConsPlusNormal"/>
        <w:ind w:firstLine="540"/>
        <w:jc w:val="both"/>
      </w:pPr>
      <w:r>
        <w:t>способность оценивать ситуацию, в том числе представленную в литературном произведении, и принимать осознанные решения, 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:rsidR="002F2C89" w:rsidRDefault="002F2C89" w:rsidP="002F2C89">
      <w:pPr>
        <w:pStyle w:val="ConsPlusNormal"/>
        <w:ind w:firstLine="540"/>
        <w:jc w:val="both"/>
      </w:pPr>
      <w:r>
        <w:t>осознание личного вклада в построение устойчивого будущего;</w:t>
      </w:r>
    </w:p>
    <w:p w:rsidR="002F2C89" w:rsidRDefault="002F2C89" w:rsidP="002F2C89">
      <w:pPr>
        <w:pStyle w:val="ConsPlusNormal"/>
        <w:ind w:firstLine="540"/>
        <w:jc w:val="both"/>
      </w:pPr>
      <w:r>
        <w:t>ответственное отношение к своим родителям, созданию семьи на основе осознанного принятия ценностей семейной жизни, в соответствии с традициями народов России, в том числе с опорой на литературные произведения;</w:t>
      </w:r>
    </w:p>
    <w:p w:rsidR="002F2C89" w:rsidRPr="002F2C89" w:rsidRDefault="002F2C89" w:rsidP="002F2C89">
      <w:pPr>
        <w:pStyle w:val="ConsPlusNormal"/>
        <w:ind w:firstLine="540"/>
        <w:jc w:val="both"/>
        <w:rPr>
          <w:u w:val="single"/>
        </w:rPr>
      </w:pPr>
      <w:r w:rsidRPr="002F2C89">
        <w:rPr>
          <w:u w:val="single"/>
        </w:rPr>
        <w:t>ЛР</w:t>
      </w:r>
      <w:proofErr w:type="gramStart"/>
      <w:r w:rsidRPr="002F2C89">
        <w:rPr>
          <w:u w:val="single"/>
        </w:rPr>
        <w:t>4</w:t>
      </w:r>
      <w:proofErr w:type="gramEnd"/>
      <w:r w:rsidRPr="002F2C89">
        <w:rPr>
          <w:u w:val="single"/>
        </w:rPr>
        <w:t>. эстетического воспитания:</w:t>
      </w:r>
    </w:p>
    <w:p w:rsidR="002F2C89" w:rsidRDefault="002F2C89" w:rsidP="002F2C89">
      <w:pPr>
        <w:pStyle w:val="ConsPlusNormal"/>
        <w:ind w:firstLine="540"/>
        <w:jc w:val="both"/>
      </w:pPr>
      <w: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2F2C89" w:rsidRDefault="002F2C89" w:rsidP="002F2C89">
      <w:pPr>
        <w:pStyle w:val="ConsPlusNormal"/>
        <w:ind w:firstLine="540"/>
        <w:jc w:val="both"/>
      </w:pPr>
      <w: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искусства, в том числе литературы;</w:t>
      </w:r>
    </w:p>
    <w:p w:rsidR="002F2C89" w:rsidRDefault="002F2C89" w:rsidP="002F2C89">
      <w:pPr>
        <w:pStyle w:val="ConsPlusNormal"/>
        <w:ind w:firstLine="540"/>
        <w:jc w:val="both"/>
      </w:pPr>
      <w:r>
        <w:t>убежденность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2F2C89" w:rsidRDefault="002F2C89" w:rsidP="002F2C89">
      <w:pPr>
        <w:pStyle w:val="ConsPlusNormal"/>
        <w:ind w:firstLine="540"/>
        <w:jc w:val="both"/>
      </w:pPr>
      <w: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литературе;</w:t>
      </w:r>
    </w:p>
    <w:p w:rsidR="00204C1F" w:rsidRDefault="00204C1F" w:rsidP="00204C1F">
      <w:pPr>
        <w:pStyle w:val="ConsPlusNormal"/>
        <w:ind w:firstLine="539"/>
        <w:jc w:val="both"/>
      </w:pPr>
      <w:r>
        <w:rPr>
          <w:u w:val="single"/>
        </w:rPr>
        <w:t>ЛР</w:t>
      </w:r>
      <w:r w:rsidRPr="00581765">
        <w:rPr>
          <w:u w:val="single"/>
        </w:rPr>
        <w:t>5</w:t>
      </w:r>
      <w:r w:rsidR="002B46B2">
        <w:rPr>
          <w:u w:val="single"/>
        </w:rPr>
        <w:t>.</w:t>
      </w:r>
      <w:r w:rsidRPr="00204C1F">
        <w:t xml:space="preserve"> </w:t>
      </w:r>
      <w:r>
        <w:t>физического воспитания, формирования культуры здоровья и эмоционального благополучия:</w:t>
      </w:r>
    </w:p>
    <w:p w:rsidR="00204C1F" w:rsidRPr="00581765" w:rsidRDefault="00204C1F" w:rsidP="00204C1F">
      <w:pPr>
        <w:pStyle w:val="ConsPlusNormal"/>
        <w:spacing w:line="0" w:lineRule="atLeast"/>
        <w:ind w:firstLine="539"/>
        <w:jc w:val="both"/>
      </w:pPr>
      <w:proofErr w:type="spellStart"/>
      <w:r w:rsidRPr="00581765">
        <w:t>сформированность</w:t>
      </w:r>
      <w:proofErr w:type="spellEnd"/>
      <w:r w:rsidRPr="00581765">
        <w:t xml:space="preserve"> здорового и безопасного образа жизни, ответственного </w:t>
      </w:r>
      <w:r w:rsidRPr="00581765">
        <w:lastRenderedPageBreak/>
        <w:t>отношения к своему здоровью, потребность в физическом совершенствовании;</w:t>
      </w:r>
    </w:p>
    <w:p w:rsidR="00204C1F" w:rsidRPr="00581765" w:rsidRDefault="00204C1F" w:rsidP="00204C1F">
      <w:pPr>
        <w:pStyle w:val="ConsPlusNormal"/>
        <w:spacing w:line="0" w:lineRule="atLeast"/>
        <w:ind w:firstLine="539"/>
        <w:jc w:val="both"/>
      </w:pPr>
      <w:r w:rsidRPr="00581765">
        <w:t>активное неприятие вредных привычек и иных форм причинения вреда физическому и психическому здоровью;</w:t>
      </w:r>
    </w:p>
    <w:p w:rsidR="00204C1F" w:rsidRPr="00581765" w:rsidRDefault="00204C1F" w:rsidP="00204C1F">
      <w:pPr>
        <w:pStyle w:val="ConsPlusNormal"/>
        <w:spacing w:line="0" w:lineRule="atLeast"/>
        <w:ind w:firstLine="539"/>
        <w:jc w:val="both"/>
        <w:rPr>
          <w:u w:val="single"/>
        </w:rPr>
      </w:pPr>
      <w:r>
        <w:rPr>
          <w:u w:val="single"/>
        </w:rPr>
        <w:t>ЛР</w:t>
      </w:r>
      <w:proofErr w:type="gramStart"/>
      <w:r w:rsidRPr="00581765">
        <w:rPr>
          <w:u w:val="single"/>
        </w:rPr>
        <w:t>6</w:t>
      </w:r>
      <w:proofErr w:type="gramEnd"/>
      <w:r>
        <w:rPr>
          <w:u w:val="single"/>
        </w:rPr>
        <w:t>.</w:t>
      </w:r>
      <w:r w:rsidRPr="00581765">
        <w:rPr>
          <w:u w:val="single"/>
        </w:rPr>
        <w:t xml:space="preserve"> трудового воспитания:</w:t>
      </w:r>
    </w:p>
    <w:p w:rsidR="00204C1F" w:rsidRPr="00581765" w:rsidRDefault="00204C1F" w:rsidP="00204C1F">
      <w:pPr>
        <w:pStyle w:val="ConsPlusNormal"/>
        <w:spacing w:line="0" w:lineRule="atLeast"/>
        <w:ind w:firstLine="539"/>
        <w:jc w:val="both"/>
      </w:pPr>
      <w:r w:rsidRPr="00581765">
        <w:t>готовность к труду, осознание ценности мастерства, трудолюбие;</w:t>
      </w:r>
    </w:p>
    <w:p w:rsidR="00204C1F" w:rsidRPr="00581765" w:rsidRDefault="00204C1F" w:rsidP="00204C1F">
      <w:pPr>
        <w:pStyle w:val="ConsPlusNormal"/>
        <w:spacing w:line="0" w:lineRule="atLeast"/>
        <w:ind w:firstLine="539"/>
        <w:jc w:val="both"/>
      </w:pPr>
      <w:r w:rsidRPr="00581765"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204C1F" w:rsidRPr="00581765" w:rsidRDefault="00204C1F" w:rsidP="00204C1F">
      <w:pPr>
        <w:pStyle w:val="ConsPlusNormal"/>
        <w:spacing w:line="0" w:lineRule="atLeast"/>
        <w:ind w:firstLine="539"/>
        <w:jc w:val="both"/>
      </w:pPr>
      <w:r w:rsidRPr="00581765"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</w:r>
    </w:p>
    <w:p w:rsidR="00204C1F" w:rsidRDefault="00204C1F" w:rsidP="00204C1F">
      <w:pPr>
        <w:pStyle w:val="ConsPlusNormal"/>
        <w:ind w:firstLine="539"/>
        <w:jc w:val="both"/>
      </w:pPr>
      <w:r w:rsidRPr="00581765">
        <w:t>готовность и способность к образованию и самообразованию на протяжении жизни</w:t>
      </w:r>
      <w:r>
        <w:t>;</w:t>
      </w:r>
    </w:p>
    <w:p w:rsidR="002F2C89" w:rsidRDefault="002F2C89" w:rsidP="00204C1F">
      <w:pPr>
        <w:pStyle w:val="ConsPlusNormal"/>
        <w:ind w:firstLine="539"/>
        <w:jc w:val="both"/>
      </w:pPr>
    </w:p>
    <w:p w:rsidR="0041656E" w:rsidRDefault="00204C1F" w:rsidP="00204C1F">
      <w:pPr>
        <w:pStyle w:val="ConsPlusNormal"/>
        <w:ind w:firstLine="539"/>
        <w:jc w:val="both"/>
        <w:rPr>
          <w:u w:val="single"/>
        </w:rPr>
      </w:pPr>
      <w:r w:rsidRPr="00204C1F">
        <w:rPr>
          <w:u w:val="single"/>
        </w:rPr>
        <w:t>ЛР</w:t>
      </w:r>
      <w:proofErr w:type="gramStart"/>
      <w:r w:rsidRPr="00204C1F">
        <w:rPr>
          <w:u w:val="single"/>
        </w:rPr>
        <w:t>7</w:t>
      </w:r>
      <w:proofErr w:type="gramEnd"/>
      <w:r w:rsidRPr="00204C1F">
        <w:rPr>
          <w:u w:val="single"/>
        </w:rPr>
        <w:t xml:space="preserve"> экологического воспитания:</w:t>
      </w:r>
    </w:p>
    <w:p w:rsidR="00204C1F" w:rsidRDefault="00204C1F" w:rsidP="00204C1F">
      <w:pPr>
        <w:pStyle w:val="ConsPlusNormal"/>
        <w:ind w:firstLine="539"/>
        <w:jc w:val="both"/>
      </w:pPr>
      <w:proofErr w:type="spellStart"/>
      <w:r>
        <w:t>сформированность</w:t>
      </w:r>
      <w:proofErr w:type="spellEnd"/>
      <w: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представленных в художественной литературе;</w:t>
      </w:r>
    </w:p>
    <w:p w:rsidR="00204C1F" w:rsidRDefault="00204C1F" w:rsidP="00204C1F">
      <w:pPr>
        <w:pStyle w:val="ConsPlusNormal"/>
        <w:ind w:firstLine="539"/>
        <w:jc w:val="both"/>
      </w:pPr>
      <w:r>
        <w:t>планирование и осуществление действий в окружающей среде на основе знания целей устойчивого развития человечества, с учетом осмысления опыта литературных героев;</w:t>
      </w:r>
    </w:p>
    <w:p w:rsidR="00204C1F" w:rsidRDefault="00204C1F" w:rsidP="00204C1F">
      <w:pPr>
        <w:pStyle w:val="ConsPlusNormal"/>
        <w:ind w:firstLine="539"/>
        <w:jc w:val="both"/>
      </w:pPr>
      <w:r>
        <w:t>активное неприятие действий, приносящих вред окружающей среде, в том числе показанных в литературных произведениях; умение прогнозировать неблагоприятные экологические последствия предпринимаемых действий, предотвращать их;</w:t>
      </w:r>
    </w:p>
    <w:p w:rsidR="00204C1F" w:rsidRDefault="00204C1F" w:rsidP="00204C1F">
      <w:pPr>
        <w:pStyle w:val="ConsPlusNormal"/>
        <w:ind w:firstLine="539"/>
        <w:jc w:val="both"/>
      </w:pPr>
      <w:r>
        <w:t>расширение опыта деятельности экологической направленности, в том числе представленной в произведениях русской, зарубежной литературы и литературы народов России;</w:t>
      </w:r>
    </w:p>
    <w:p w:rsidR="00204C1F" w:rsidRPr="00204C1F" w:rsidRDefault="00204C1F" w:rsidP="00204C1F">
      <w:pPr>
        <w:pStyle w:val="ConsPlusNormal"/>
        <w:ind w:firstLine="540"/>
        <w:jc w:val="both"/>
        <w:rPr>
          <w:u w:val="single"/>
        </w:rPr>
      </w:pPr>
      <w:r w:rsidRPr="00204C1F">
        <w:rPr>
          <w:u w:val="single"/>
        </w:rPr>
        <w:t>ЛР8</w:t>
      </w:r>
      <w:r>
        <w:rPr>
          <w:u w:val="single"/>
        </w:rPr>
        <w:t xml:space="preserve"> </w:t>
      </w:r>
      <w:r w:rsidRPr="00204C1F">
        <w:rPr>
          <w:u w:val="single"/>
        </w:rPr>
        <w:t>ценности научного познания:</w:t>
      </w:r>
    </w:p>
    <w:p w:rsidR="00204C1F" w:rsidRDefault="00204C1F" w:rsidP="00204C1F">
      <w:pPr>
        <w:pStyle w:val="ConsPlusNormal"/>
        <w:ind w:firstLine="540"/>
        <w:jc w:val="both"/>
      </w:pPr>
      <w:proofErr w:type="spellStart"/>
      <w:r>
        <w:t>сформированность</w:t>
      </w:r>
      <w:proofErr w:type="spellEnd"/>
      <w: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204C1F" w:rsidRDefault="00204C1F" w:rsidP="00204C1F">
      <w:pPr>
        <w:pStyle w:val="ConsPlusNormal"/>
        <w:ind w:firstLine="540"/>
        <w:jc w:val="both"/>
      </w:pPr>
      <w:r>
        <w:t>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произведения;</w:t>
      </w:r>
    </w:p>
    <w:p w:rsidR="00204C1F" w:rsidRDefault="00204C1F" w:rsidP="00204C1F">
      <w:pPr>
        <w:pStyle w:val="ConsPlusNormal"/>
        <w:ind w:firstLine="539"/>
        <w:jc w:val="both"/>
      </w:pPr>
      <w:r>
        <w:t>осознание ценности научной деятельности, готовность осуществлять проектную исследовательскую деятельность индивидуально и в группе, в том числе на литературные темы.</w:t>
      </w:r>
    </w:p>
    <w:p w:rsidR="00B95F50" w:rsidRDefault="002B46B2" w:rsidP="006224B1">
      <w:pPr>
        <w:pStyle w:val="ConsPlusNormal"/>
        <w:ind w:firstLine="539"/>
        <w:jc w:val="both"/>
        <w:rPr>
          <w:color w:val="231F20"/>
        </w:rPr>
      </w:pPr>
      <w:r w:rsidRPr="006224B1">
        <w:rPr>
          <w:color w:val="231F20"/>
        </w:rPr>
        <w:t xml:space="preserve">В процессе достижения личностных результатов освоения обучающимися </w:t>
      </w:r>
      <w:proofErr w:type="gramStart"/>
      <w:r w:rsidRPr="006224B1">
        <w:rPr>
          <w:color w:val="231F20"/>
        </w:rPr>
        <w:t>у</w:t>
      </w:r>
      <w:proofErr w:type="gramEnd"/>
      <w:r w:rsidRPr="006224B1">
        <w:rPr>
          <w:color w:val="231F20"/>
        </w:rPr>
        <w:t xml:space="preserve"> обучающихся совершенствуется </w:t>
      </w:r>
      <w:r w:rsidRPr="006224B1">
        <w:rPr>
          <w:iCs/>
          <w:color w:val="231F20"/>
        </w:rPr>
        <w:t>эмоциональный интеллект</w:t>
      </w:r>
      <w:r w:rsidRPr="006224B1">
        <w:rPr>
          <w:color w:val="231F20"/>
        </w:rPr>
        <w:t xml:space="preserve">, предполагающий </w:t>
      </w:r>
      <w:proofErr w:type="spellStart"/>
      <w:r w:rsidRPr="006224B1">
        <w:rPr>
          <w:color w:val="231F20"/>
        </w:rPr>
        <w:t>сформированность</w:t>
      </w:r>
      <w:proofErr w:type="spellEnd"/>
      <w:r w:rsidRPr="006224B1">
        <w:rPr>
          <w:color w:val="231F20"/>
        </w:rPr>
        <w:t>:</w:t>
      </w:r>
    </w:p>
    <w:p w:rsidR="00B95F50" w:rsidRDefault="002B46B2" w:rsidP="006224B1">
      <w:pPr>
        <w:pStyle w:val="ConsPlusNormal"/>
        <w:ind w:firstLine="539"/>
        <w:jc w:val="both"/>
        <w:rPr>
          <w:color w:val="231F20"/>
        </w:rPr>
      </w:pPr>
      <w:r w:rsidRPr="006224B1">
        <w:rPr>
          <w:i/>
          <w:iCs/>
          <w:color w:val="231F20"/>
        </w:rPr>
        <w:t>самосознания</w:t>
      </w:r>
      <w:r w:rsidRPr="006224B1">
        <w:rPr>
          <w:color w:val="231F20"/>
        </w:rPr>
        <w:t>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B95F50" w:rsidRDefault="002B46B2" w:rsidP="006224B1">
      <w:pPr>
        <w:pStyle w:val="ConsPlusNormal"/>
        <w:ind w:firstLine="539"/>
        <w:jc w:val="both"/>
        <w:rPr>
          <w:color w:val="231F20"/>
        </w:rPr>
      </w:pPr>
      <w:r w:rsidRPr="006224B1">
        <w:rPr>
          <w:i/>
          <w:iCs/>
          <w:color w:val="231F20"/>
        </w:rPr>
        <w:t>саморегулирования</w:t>
      </w:r>
      <w:r w:rsidRPr="006224B1">
        <w:rPr>
          <w:color w:val="231F20"/>
        </w:rPr>
        <w:t>, включающего самоконтроль, умение принимать ответственность за своё поведение, способность адаптироваться к эмоциональным изменениям и проявлять</w:t>
      </w:r>
      <w:r w:rsidR="00B95F50">
        <w:rPr>
          <w:color w:val="231F20"/>
        </w:rPr>
        <w:t xml:space="preserve"> гибкость, быть открытым </w:t>
      </w:r>
      <w:r w:rsidRPr="006224B1">
        <w:rPr>
          <w:color w:val="231F20"/>
        </w:rPr>
        <w:t>новому;</w:t>
      </w:r>
    </w:p>
    <w:p w:rsidR="00B95F50" w:rsidRDefault="002B46B2" w:rsidP="00B95F50">
      <w:pPr>
        <w:pStyle w:val="ConsPlusNormal"/>
        <w:ind w:firstLine="539"/>
        <w:jc w:val="both"/>
        <w:rPr>
          <w:color w:val="231F20"/>
        </w:rPr>
      </w:pPr>
      <w:r w:rsidRPr="006224B1">
        <w:rPr>
          <w:i/>
          <w:iCs/>
          <w:color w:val="231F20"/>
        </w:rPr>
        <w:t>внутренней мотивации</w:t>
      </w:r>
      <w:r w:rsidRPr="006224B1">
        <w:rPr>
          <w:color w:val="231F20"/>
        </w:rPr>
        <w:t xml:space="preserve">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B95F50" w:rsidRDefault="00B95F50" w:rsidP="00B95F50">
      <w:pPr>
        <w:pStyle w:val="ConsPlusNormal"/>
        <w:ind w:firstLine="539"/>
        <w:jc w:val="both"/>
        <w:rPr>
          <w:color w:val="231F20"/>
        </w:rPr>
      </w:pPr>
      <w:proofErr w:type="spellStart"/>
      <w:r>
        <w:rPr>
          <w:i/>
          <w:iCs/>
          <w:color w:val="231F20"/>
        </w:rPr>
        <w:t>э</w:t>
      </w:r>
      <w:r w:rsidR="002B46B2" w:rsidRPr="006224B1">
        <w:rPr>
          <w:i/>
          <w:iCs/>
          <w:color w:val="231F20"/>
        </w:rPr>
        <w:t>мпатии</w:t>
      </w:r>
      <w:proofErr w:type="spellEnd"/>
      <w:r w:rsidR="002B46B2" w:rsidRPr="006224B1">
        <w:rPr>
          <w:i/>
          <w:iCs/>
          <w:color w:val="231F20"/>
        </w:rPr>
        <w:t xml:space="preserve">, </w:t>
      </w:r>
      <w:r w:rsidR="002B46B2" w:rsidRPr="006224B1">
        <w:rPr>
          <w:color w:val="231F20"/>
        </w:rPr>
        <w:t>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2B46B2" w:rsidRPr="006224B1" w:rsidRDefault="002B46B2" w:rsidP="00B95F50">
      <w:pPr>
        <w:pStyle w:val="ConsPlusNormal"/>
        <w:ind w:firstLine="539"/>
        <w:jc w:val="both"/>
        <w:rPr>
          <w:u w:val="single"/>
        </w:rPr>
      </w:pPr>
      <w:r w:rsidRPr="006224B1">
        <w:rPr>
          <w:i/>
          <w:iCs/>
          <w:color w:val="231F20"/>
        </w:rPr>
        <w:t>социальных навыков</w:t>
      </w:r>
      <w:r w:rsidRPr="006224B1">
        <w:rPr>
          <w:color w:val="231F20"/>
        </w:rPr>
        <w:t xml:space="preserve">, включающих способность выстраивать отношения с другими </w:t>
      </w:r>
      <w:r w:rsidRPr="006224B1">
        <w:rPr>
          <w:color w:val="231F20"/>
        </w:rPr>
        <w:lastRenderedPageBreak/>
        <w:t>людьми, заботиться, проявлять интерес и разрешать конфликты, учитывая собственный читательский опыт.</w:t>
      </w:r>
    </w:p>
    <w:p w:rsidR="00322478" w:rsidRPr="00581765" w:rsidRDefault="00322478" w:rsidP="00322478">
      <w:pPr>
        <w:pStyle w:val="ConsPlusNormal"/>
        <w:spacing w:before="240"/>
        <w:jc w:val="both"/>
        <w:rPr>
          <w:b/>
          <w:u w:val="single"/>
        </w:rPr>
      </w:pPr>
      <w:proofErr w:type="spellStart"/>
      <w:r w:rsidRPr="00581765">
        <w:rPr>
          <w:b/>
        </w:rPr>
        <w:t>Метапредметные</w:t>
      </w:r>
      <w:proofErr w:type="spellEnd"/>
      <w:r w:rsidRPr="00581765">
        <w:rPr>
          <w:b/>
        </w:rPr>
        <w:t xml:space="preserve"> результаты (МР)</w:t>
      </w:r>
      <w:r>
        <w:rPr>
          <w:b/>
        </w:rPr>
        <w:t>:</w:t>
      </w:r>
      <w:r w:rsidRPr="00581765">
        <w:rPr>
          <w:b/>
        </w:rPr>
        <w:t xml:space="preserve"> </w:t>
      </w:r>
    </w:p>
    <w:p w:rsidR="00322478" w:rsidRPr="00581765" w:rsidRDefault="00322478" w:rsidP="00555912">
      <w:pPr>
        <w:pStyle w:val="ConsPlusNormal"/>
        <w:spacing w:line="0" w:lineRule="atLeast"/>
        <w:ind w:firstLine="360"/>
        <w:jc w:val="both"/>
        <w:rPr>
          <w:u w:val="single"/>
        </w:rPr>
      </w:pPr>
      <w:r>
        <w:t>МР</w:t>
      </w:r>
      <w:proofErr w:type="gramStart"/>
      <w:r>
        <w:t>1</w:t>
      </w:r>
      <w:proofErr w:type="gramEnd"/>
      <w:r>
        <w:t>.</w:t>
      </w:r>
      <w:r w:rsidRPr="00581765">
        <w:t>Овладение универсальными учебными познавательными действиями</w:t>
      </w:r>
    </w:p>
    <w:p w:rsidR="00322478" w:rsidRDefault="00322478" w:rsidP="00555912">
      <w:pPr>
        <w:pStyle w:val="ConsPlusNormal"/>
        <w:spacing w:line="0" w:lineRule="atLeast"/>
        <w:jc w:val="both"/>
        <w:rPr>
          <w:u w:val="single"/>
        </w:rPr>
      </w:pPr>
      <w:r>
        <w:rPr>
          <w:u w:val="single"/>
        </w:rPr>
        <w:t xml:space="preserve">а) </w:t>
      </w:r>
      <w:r w:rsidRPr="00581765">
        <w:rPr>
          <w:u w:val="single"/>
        </w:rPr>
        <w:t>базовые логические действия</w:t>
      </w:r>
      <w:r>
        <w:rPr>
          <w:u w:val="single"/>
        </w:rPr>
        <w:t>:</w:t>
      </w:r>
    </w:p>
    <w:p w:rsidR="00555912" w:rsidRDefault="00555912" w:rsidP="00555912">
      <w:pPr>
        <w:pStyle w:val="ConsPlusNormal"/>
        <w:ind w:firstLine="540"/>
        <w:jc w:val="both"/>
      </w:pPr>
      <w:r>
        <w:t>самостоятельно формулировать и актуализировать проблему, заложенную в художественном произведении, рассматривать ее всесторонне;</w:t>
      </w:r>
    </w:p>
    <w:p w:rsidR="00555912" w:rsidRDefault="00555912" w:rsidP="00555912">
      <w:pPr>
        <w:pStyle w:val="ConsPlusNormal"/>
        <w:ind w:firstLine="540"/>
        <w:jc w:val="both"/>
      </w:pPr>
      <w: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555912" w:rsidRDefault="00555912" w:rsidP="00555912">
      <w:pPr>
        <w:pStyle w:val="ConsPlusNormal"/>
        <w:ind w:firstLine="540"/>
        <w:jc w:val="both"/>
      </w:pPr>
      <w:r>
        <w:t>определять цели деятельности, задавать параметры и критерии их достижения;</w:t>
      </w:r>
    </w:p>
    <w:p w:rsidR="00555912" w:rsidRDefault="00555912" w:rsidP="00555912">
      <w:pPr>
        <w:pStyle w:val="ConsPlusNormal"/>
        <w:ind w:firstLine="540"/>
        <w:jc w:val="both"/>
      </w:pPr>
      <w:r>
        <w:t>выявлять закономерности и противоречия в рассматриваемых явлениях, в том числе при изучении литературных произведений, направлений, фактов историко-литературного процесса;</w:t>
      </w:r>
    </w:p>
    <w:p w:rsidR="00555912" w:rsidRDefault="00555912" w:rsidP="00555912">
      <w:pPr>
        <w:pStyle w:val="ConsPlusNormal"/>
        <w:ind w:firstLine="540"/>
        <w:jc w:val="both"/>
      </w:pPr>
      <w:r>
        <w:t>разрабатывать план решения проблемы с учетом анализа имеющихся материальных и нематериальных ресурсов;</w:t>
      </w:r>
    </w:p>
    <w:p w:rsidR="00555912" w:rsidRDefault="00555912" w:rsidP="00555912">
      <w:pPr>
        <w:pStyle w:val="ConsPlusNormal"/>
        <w:ind w:firstLine="540"/>
        <w:jc w:val="both"/>
      </w:pPr>
      <w: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555912" w:rsidRDefault="00555912" w:rsidP="00555912">
      <w:pPr>
        <w:pStyle w:val="ConsPlusNormal"/>
        <w:ind w:firstLine="540"/>
        <w:jc w:val="both"/>
      </w:pPr>
      <w: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литературе;</w:t>
      </w:r>
    </w:p>
    <w:p w:rsidR="00555912" w:rsidRDefault="00555912" w:rsidP="00555912">
      <w:pPr>
        <w:pStyle w:val="ConsPlusNormal"/>
        <w:ind w:firstLine="540"/>
        <w:jc w:val="both"/>
      </w:pPr>
      <w:r>
        <w:t xml:space="preserve">развивать </w:t>
      </w:r>
      <w:proofErr w:type="spellStart"/>
      <w:r>
        <w:t>креативное</w:t>
      </w:r>
      <w:proofErr w:type="spellEnd"/>
      <w:r>
        <w:t xml:space="preserve"> мышление при решении жизненных проблем с опорой на собственный читательский опыт.</w:t>
      </w:r>
    </w:p>
    <w:p w:rsidR="00555912" w:rsidRDefault="00555912" w:rsidP="00555912">
      <w:pPr>
        <w:pStyle w:val="ConsPlusNormal"/>
        <w:spacing w:line="0" w:lineRule="atLeast"/>
        <w:jc w:val="both"/>
        <w:rPr>
          <w:u w:val="single"/>
        </w:rPr>
      </w:pPr>
      <w:r w:rsidRPr="00555912">
        <w:rPr>
          <w:u w:val="single"/>
        </w:rPr>
        <w:t>б) базовые исследовательские действия:</w:t>
      </w:r>
    </w:p>
    <w:p w:rsidR="00555912" w:rsidRDefault="00555912" w:rsidP="00555912">
      <w:pPr>
        <w:pStyle w:val="ConsPlusNormal"/>
        <w:ind w:firstLine="540"/>
        <w:jc w:val="both"/>
      </w:pPr>
      <w:r>
        <w:t>владеть навыками учебно-исследовательской и проектной деятельности на основе литературного материала, навыками разрешения проблем с опорой на художественные произведения;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555912" w:rsidRDefault="00555912" w:rsidP="00555912">
      <w:pPr>
        <w:pStyle w:val="ConsPlusNormal"/>
        <w:ind w:firstLine="540"/>
        <w:jc w:val="both"/>
      </w:pPr>
      <w:r>
        <w:t>овладение видами деятельности для получения нового знания по литературе,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555912" w:rsidRDefault="00555912" w:rsidP="00555912">
      <w:pPr>
        <w:pStyle w:val="ConsPlusNormal"/>
        <w:ind w:firstLine="540"/>
        <w:jc w:val="both"/>
      </w:pPr>
      <w:r>
        <w:t>формирование научного типа мышления, владение научной терминологией, ключевыми понятиями и методами современного литературоведения;</w:t>
      </w:r>
    </w:p>
    <w:p w:rsidR="00555912" w:rsidRDefault="00555912" w:rsidP="00555912">
      <w:pPr>
        <w:pStyle w:val="ConsPlusNormal"/>
        <w:ind w:firstLine="540"/>
        <w:jc w:val="both"/>
      </w:pPr>
      <w:r>
        <w:t>ставить и формулировать собственные задачи в образовательной деятельности и жизненных ситуациях с учетом собственного читательского опыта;</w:t>
      </w:r>
    </w:p>
    <w:p w:rsidR="00555912" w:rsidRDefault="00555912" w:rsidP="00555912">
      <w:pPr>
        <w:pStyle w:val="ConsPlusNormal"/>
        <w:ind w:firstLine="540"/>
        <w:jc w:val="both"/>
      </w:pPr>
      <w:r>
        <w:t>выявлять причинно-следственные связи и актуализировать задачу при изучении литературных явлений и процессов,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555912" w:rsidRDefault="00555912" w:rsidP="00555912">
      <w:pPr>
        <w:pStyle w:val="ConsPlusNormal"/>
        <w:ind w:firstLine="540"/>
        <w:jc w:val="both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555912" w:rsidRDefault="00555912" w:rsidP="00555912">
      <w:pPr>
        <w:pStyle w:val="ConsPlusNormal"/>
        <w:ind w:firstLine="540"/>
        <w:jc w:val="both"/>
      </w:pPr>
      <w:r>
        <w:t>давать оценку новым ситуациям, оценивать приобретенный опыт, в том числе читательский;</w:t>
      </w:r>
    </w:p>
    <w:p w:rsidR="00555912" w:rsidRDefault="00555912" w:rsidP="00555912">
      <w:pPr>
        <w:pStyle w:val="ConsPlusNormal"/>
        <w:ind w:firstLine="540"/>
        <w:jc w:val="both"/>
      </w:pPr>
      <w:r>
        <w:t>осуществлять целенаправленный поиск переноса средств и способов действия в профессиональную среду;</w:t>
      </w:r>
    </w:p>
    <w:p w:rsidR="00555912" w:rsidRDefault="00555912" w:rsidP="00555912">
      <w:pPr>
        <w:pStyle w:val="ConsPlusNormal"/>
        <w:ind w:firstLine="540"/>
        <w:jc w:val="both"/>
      </w:pPr>
      <w:r>
        <w:t>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</w:t>
      </w:r>
    </w:p>
    <w:p w:rsidR="00555912" w:rsidRDefault="00555912" w:rsidP="00555912">
      <w:pPr>
        <w:pStyle w:val="ConsPlusNormal"/>
        <w:ind w:firstLine="540"/>
        <w:jc w:val="both"/>
      </w:pPr>
      <w:r>
        <w:t>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555912" w:rsidRPr="00555912" w:rsidRDefault="00555912" w:rsidP="00555912">
      <w:pPr>
        <w:pStyle w:val="ConsPlusNormal"/>
        <w:spacing w:line="0" w:lineRule="atLeast"/>
        <w:jc w:val="both"/>
        <w:rPr>
          <w:u w:val="single"/>
        </w:rPr>
      </w:pPr>
      <w:r w:rsidRPr="00555912">
        <w:rPr>
          <w:u w:val="single"/>
        </w:rPr>
        <w:t>в) работа с информацией:</w:t>
      </w:r>
    </w:p>
    <w:p w:rsidR="00555912" w:rsidRDefault="00555912" w:rsidP="00555912">
      <w:pPr>
        <w:pStyle w:val="ConsPlusNormal"/>
        <w:ind w:firstLine="540"/>
        <w:jc w:val="both"/>
      </w:pPr>
      <w:r>
        <w:t xml:space="preserve">владеть навыками получения литературной и другой информации из источников </w:t>
      </w:r>
      <w:r>
        <w:lastRenderedPageBreak/>
        <w:t>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литературе;</w:t>
      </w:r>
    </w:p>
    <w:p w:rsidR="00555912" w:rsidRDefault="00555912" w:rsidP="00555912">
      <w:pPr>
        <w:pStyle w:val="ConsPlusNormal"/>
        <w:ind w:firstLine="540"/>
        <w:jc w:val="both"/>
      </w:pPr>
      <w:r>
        <w:t>создавать тексты в различных форматах и жанрах (сочинение, эссе, доклад, реферат, аннотация и другие) с учетом назначения информации и целевой аудитории, выбирая оптимальную форму представления и визуализации;</w:t>
      </w:r>
    </w:p>
    <w:p w:rsidR="00555912" w:rsidRDefault="00555912" w:rsidP="00555912">
      <w:pPr>
        <w:pStyle w:val="ConsPlusNormal"/>
        <w:ind w:firstLine="540"/>
        <w:jc w:val="both"/>
      </w:pPr>
      <w:r>
        <w:t>оценивать достоверность, легитимность литературной и другой информации, ее соответствие правовым и морально-этическим нормам;</w:t>
      </w:r>
    </w:p>
    <w:p w:rsidR="00555912" w:rsidRDefault="00555912" w:rsidP="00555912">
      <w:pPr>
        <w:pStyle w:val="ConsPlusNormal"/>
        <w:ind w:firstLine="540"/>
        <w:jc w:val="both"/>
      </w:pPr>
      <w: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55912" w:rsidRDefault="00555912" w:rsidP="00555912">
      <w:pPr>
        <w:pStyle w:val="ConsPlusNormal"/>
        <w:ind w:firstLine="540"/>
        <w:jc w:val="both"/>
      </w:pPr>
      <w:r>
        <w:t>владеть навыками распознавания и защиты литературной и другой информации, информационной безопасности личности.</w:t>
      </w:r>
    </w:p>
    <w:p w:rsidR="00555912" w:rsidRPr="00581765" w:rsidRDefault="00555912" w:rsidP="00555912">
      <w:pPr>
        <w:pStyle w:val="ConsPlusNormal"/>
        <w:spacing w:line="0" w:lineRule="atLeast"/>
        <w:ind w:firstLine="540"/>
        <w:jc w:val="both"/>
      </w:pPr>
      <w:r>
        <w:t>МР</w:t>
      </w:r>
      <w:proofErr w:type="gramStart"/>
      <w:r>
        <w:t>2</w:t>
      </w:r>
      <w:proofErr w:type="gramEnd"/>
      <w:r>
        <w:t xml:space="preserve">. </w:t>
      </w:r>
      <w:r w:rsidRPr="00581765">
        <w:t>Овладение универсальными коммуникативными действиями:</w:t>
      </w:r>
    </w:p>
    <w:p w:rsidR="00555912" w:rsidRPr="00581765" w:rsidRDefault="00555912" w:rsidP="00555912">
      <w:pPr>
        <w:pStyle w:val="ConsPlusNormal"/>
        <w:spacing w:line="0" w:lineRule="atLeast"/>
        <w:ind w:firstLine="540"/>
        <w:jc w:val="both"/>
        <w:rPr>
          <w:u w:val="single"/>
        </w:rPr>
      </w:pPr>
      <w:r>
        <w:rPr>
          <w:u w:val="single"/>
        </w:rPr>
        <w:t>а</w:t>
      </w:r>
      <w:r w:rsidRPr="00581765">
        <w:rPr>
          <w:u w:val="single"/>
        </w:rPr>
        <w:t xml:space="preserve">) </w:t>
      </w:r>
      <w:r>
        <w:rPr>
          <w:u w:val="single"/>
        </w:rPr>
        <w:t>общение</w:t>
      </w:r>
      <w:r w:rsidRPr="00581765">
        <w:rPr>
          <w:u w:val="single"/>
        </w:rPr>
        <w:t>:</w:t>
      </w:r>
    </w:p>
    <w:p w:rsidR="00555912" w:rsidRPr="00581765" w:rsidRDefault="00555912" w:rsidP="00555912">
      <w:pPr>
        <w:pStyle w:val="ConsPlusNormal"/>
        <w:spacing w:line="0" w:lineRule="atLeast"/>
        <w:ind w:firstLine="540"/>
        <w:jc w:val="both"/>
      </w:pPr>
      <w:r w:rsidRPr="00581765">
        <w:t>осуществлять коммуникации во всех сферах жизни; распознавать невербальные средства общения, понимать;</w:t>
      </w:r>
    </w:p>
    <w:p w:rsidR="00555912" w:rsidRPr="00581765" w:rsidRDefault="00555912" w:rsidP="00555912">
      <w:pPr>
        <w:pStyle w:val="ConsPlusNormal"/>
        <w:spacing w:line="0" w:lineRule="atLeast"/>
        <w:ind w:firstLine="540"/>
        <w:jc w:val="both"/>
      </w:pPr>
      <w:r w:rsidRPr="00581765">
        <w:t>значение социальных знаков, распознавать предпосылки конфликтных ситуаций и смягчать конфликты;</w:t>
      </w:r>
    </w:p>
    <w:p w:rsidR="00555912" w:rsidRPr="00581765" w:rsidRDefault="00555912" w:rsidP="00555912">
      <w:pPr>
        <w:pStyle w:val="ConsPlusNormal"/>
        <w:spacing w:line="0" w:lineRule="atLeast"/>
        <w:ind w:firstLine="540"/>
        <w:jc w:val="both"/>
      </w:pPr>
      <w:r w:rsidRPr="00581765">
        <w:t xml:space="preserve">владеть различными способами общения и взаимодействия; </w:t>
      </w:r>
      <w:proofErr w:type="spellStart"/>
      <w:r w:rsidRPr="00581765">
        <w:t>аргументированно</w:t>
      </w:r>
      <w:proofErr w:type="spellEnd"/>
      <w:r w:rsidRPr="00581765">
        <w:t xml:space="preserve"> вести диалог, уметь смягчать конфликтные ситуации;</w:t>
      </w:r>
    </w:p>
    <w:p w:rsidR="00555912" w:rsidRDefault="00555912" w:rsidP="00555912">
      <w:pPr>
        <w:pStyle w:val="ConsPlusNormal"/>
        <w:spacing w:line="0" w:lineRule="atLeast"/>
        <w:ind w:firstLine="540"/>
        <w:jc w:val="both"/>
      </w:pPr>
      <w:r w:rsidRPr="00581765">
        <w:t>развернуто и логично излагать свою точку зрения с использованием языковых средств.</w:t>
      </w:r>
    </w:p>
    <w:p w:rsidR="00965985" w:rsidRPr="00581765" w:rsidRDefault="00965985" w:rsidP="00965985">
      <w:pPr>
        <w:pStyle w:val="ConsPlusNormal"/>
        <w:spacing w:line="0" w:lineRule="atLeast"/>
        <w:ind w:firstLine="540"/>
        <w:jc w:val="both"/>
        <w:rPr>
          <w:u w:val="single"/>
        </w:rPr>
      </w:pPr>
      <w:r w:rsidRPr="00581765">
        <w:rPr>
          <w:u w:val="single"/>
        </w:rPr>
        <w:t xml:space="preserve">б) совместная деятельность: </w:t>
      </w:r>
    </w:p>
    <w:p w:rsidR="00965985" w:rsidRPr="00581765" w:rsidRDefault="00965985" w:rsidP="00965985">
      <w:pPr>
        <w:pStyle w:val="ConsPlusNormal"/>
        <w:spacing w:line="0" w:lineRule="atLeast"/>
        <w:ind w:firstLine="540"/>
        <w:jc w:val="both"/>
      </w:pPr>
      <w:r w:rsidRPr="00581765">
        <w:t xml:space="preserve">понимать и использовать преимущества командной и индивидуальной работы; </w:t>
      </w:r>
    </w:p>
    <w:p w:rsidR="00965985" w:rsidRPr="00581765" w:rsidRDefault="00965985" w:rsidP="00965985">
      <w:pPr>
        <w:pStyle w:val="ConsPlusNormal"/>
        <w:spacing w:line="0" w:lineRule="atLeast"/>
        <w:ind w:firstLine="540"/>
        <w:jc w:val="both"/>
      </w:pPr>
      <w:r w:rsidRPr="00581765">
        <w:t xml:space="preserve">выбирать тематику и методы совместных действий с учетом общих интересов и возможностей каждого члена коллектива; </w:t>
      </w:r>
    </w:p>
    <w:p w:rsidR="00965985" w:rsidRPr="00581765" w:rsidRDefault="00965985" w:rsidP="00965985">
      <w:pPr>
        <w:pStyle w:val="ConsPlusNormal"/>
        <w:spacing w:line="0" w:lineRule="atLeast"/>
        <w:ind w:firstLine="540"/>
        <w:jc w:val="both"/>
      </w:pPr>
      <w:r w:rsidRPr="00581765"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965985" w:rsidRPr="00581765" w:rsidRDefault="00965985" w:rsidP="00965985">
      <w:pPr>
        <w:pStyle w:val="ConsPlusNormal"/>
        <w:spacing w:line="0" w:lineRule="atLeast"/>
        <w:ind w:firstLine="540"/>
        <w:jc w:val="both"/>
      </w:pPr>
      <w:r w:rsidRPr="00581765">
        <w:t xml:space="preserve"> оценивать качество своего вклада и каждого участника команды в общий результат по разработанным критериям; </w:t>
      </w:r>
    </w:p>
    <w:p w:rsidR="00965985" w:rsidRPr="00581765" w:rsidRDefault="00965985" w:rsidP="00965985">
      <w:pPr>
        <w:pStyle w:val="ConsPlusNormal"/>
        <w:spacing w:line="0" w:lineRule="atLeast"/>
        <w:ind w:firstLine="540"/>
        <w:jc w:val="both"/>
      </w:pPr>
      <w:r w:rsidRPr="00581765">
        <w:t xml:space="preserve">предлагать новые проекты, оценивать идеи с позиции новизны, оригинальности, практической значимости; </w:t>
      </w:r>
    </w:p>
    <w:p w:rsidR="00965985" w:rsidRPr="00581765" w:rsidRDefault="00965985" w:rsidP="00965985">
      <w:pPr>
        <w:pStyle w:val="ConsPlusNormal"/>
        <w:spacing w:line="0" w:lineRule="atLeast"/>
        <w:ind w:firstLine="540"/>
        <w:jc w:val="both"/>
      </w:pPr>
      <w:r w:rsidRPr="00581765">
        <w:t xml:space="preserve">координировать и выполнять работу в условиях реального, виртуального и комбинированного взаимодействия; </w:t>
      </w:r>
    </w:p>
    <w:p w:rsidR="00965985" w:rsidRDefault="00965985" w:rsidP="00965985">
      <w:pPr>
        <w:pStyle w:val="ConsPlusNormal"/>
        <w:spacing w:line="0" w:lineRule="atLeast"/>
        <w:ind w:firstLine="540"/>
        <w:jc w:val="both"/>
      </w:pPr>
      <w:r w:rsidRPr="00581765"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965985" w:rsidRPr="00581765" w:rsidRDefault="00965985" w:rsidP="00965985">
      <w:pPr>
        <w:pStyle w:val="ConsPlusNormal"/>
        <w:spacing w:line="0" w:lineRule="atLeast"/>
        <w:ind w:firstLine="540"/>
        <w:jc w:val="both"/>
      </w:pPr>
      <w:r>
        <w:t>МР3.</w:t>
      </w:r>
      <w:r w:rsidRPr="00581765">
        <w:t>Овладение универсальными регулятивными действиями:</w:t>
      </w:r>
    </w:p>
    <w:p w:rsidR="00555912" w:rsidRDefault="00965985" w:rsidP="00555912">
      <w:pPr>
        <w:pStyle w:val="ConsPlusNormal"/>
        <w:spacing w:line="0" w:lineRule="atLeast"/>
        <w:jc w:val="both"/>
        <w:rPr>
          <w:u w:val="single"/>
        </w:rPr>
      </w:pPr>
      <w:r>
        <w:rPr>
          <w:u w:val="single"/>
        </w:rPr>
        <w:t>а</w:t>
      </w:r>
      <w:r w:rsidR="00555912">
        <w:rPr>
          <w:u w:val="single"/>
        </w:rPr>
        <w:t>) самоорганизация:</w:t>
      </w:r>
    </w:p>
    <w:p w:rsidR="00555912" w:rsidRDefault="00555912" w:rsidP="00555912">
      <w:pPr>
        <w:pStyle w:val="ConsPlusNormal"/>
        <w:ind w:firstLine="540"/>
        <w:jc w:val="both"/>
      </w:pPr>
      <w: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:rsidR="00555912" w:rsidRDefault="00555912" w:rsidP="00555912">
      <w:pPr>
        <w:pStyle w:val="ConsPlusNormal"/>
        <w:ind w:firstLine="540"/>
        <w:jc w:val="both"/>
      </w:pPr>
      <w:r>
        <w:t>самостоятельно составлять план решения проблемы при изучении литературы с учетом имеющихся ресурсов, читательского опыта, собственных возможностей и предпочтений;</w:t>
      </w:r>
    </w:p>
    <w:p w:rsidR="00555912" w:rsidRDefault="00555912" w:rsidP="00555912">
      <w:pPr>
        <w:pStyle w:val="ConsPlusNormal"/>
        <w:ind w:firstLine="540"/>
        <w:jc w:val="both"/>
      </w:pPr>
      <w:r>
        <w:t>давать оценку новым ситуациям, в том числе изображенным в художественной литературе;</w:t>
      </w:r>
    </w:p>
    <w:p w:rsidR="00555912" w:rsidRDefault="00555912" w:rsidP="00555912">
      <w:pPr>
        <w:pStyle w:val="ConsPlusNormal"/>
        <w:ind w:firstLine="540"/>
        <w:jc w:val="both"/>
      </w:pPr>
      <w:r>
        <w:t>расширять рамки учебного предмета на основе личных предпочтений с опорой на читательский опыт;</w:t>
      </w:r>
    </w:p>
    <w:p w:rsidR="00555912" w:rsidRDefault="00555912" w:rsidP="00555912">
      <w:pPr>
        <w:pStyle w:val="ConsPlusNormal"/>
        <w:ind w:firstLine="540"/>
        <w:jc w:val="both"/>
      </w:pPr>
      <w:r>
        <w:lastRenderedPageBreak/>
        <w:t>делать осознанный выбор, аргументировать его, брать ответственность за решение;</w:t>
      </w:r>
    </w:p>
    <w:p w:rsidR="00555912" w:rsidRDefault="00555912" w:rsidP="00555912">
      <w:pPr>
        <w:pStyle w:val="ConsPlusNormal"/>
        <w:ind w:firstLine="540"/>
        <w:jc w:val="both"/>
      </w:pPr>
      <w:r>
        <w:t>оценивать приобретенный опыт с учетом литературных знаний;</w:t>
      </w:r>
    </w:p>
    <w:p w:rsidR="00555912" w:rsidRDefault="00555912" w:rsidP="00555912">
      <w:pPr>
        <w:pStyle w:val="ConsPlusNormal"/>
        <w:ind w:firstLine="540"/>
        <w:jc w:val="both"/>
      </w:pPr>
      <w:r>
        <w:t>способствовать формированию и проявлению широкой эрудиции в разных областях знаний, в том числе в вопросах литературы, постоянно повышать свой образовательный и культурный уровень.</w:t>
      </w:r>
    </w:p>
    <w:p w:rsidR="00555912" w:rsidRDefault="00965985" w:rsidP="00555912">
      <w:pPr>
        <w:pStyle w:val="ConsPlusNormal"/>
        <w:spacing w:line="0" w:lineRule="atLeast"/>
        <w:jc w:val="both"/>
        <w:rPr>
          <w:u w:val="single"/>
        </w:rPr>
      </w:pPr>
      <w:r>
        <w:rPr>
          <w:u w:val="single"/>
        </w:rPr>
        <w:t>б</w:t>
      </w:r>
      <w:r w:rsidR="00555912">
        <w:rPr>
          <w:u w:val="single"/>
        </w:rPr>
        <w:t>) самоконтроль, принятие себя:</w:t>
      </w:r>
    </w:p>
    <w:p w:rsidR="00555912" w:rsidRDefault="00555912" w:rsidP="00555912">
      <w:pPr>
        <w:pStyle w:val="ConsPlusNormal"/>
        <w:ind w:firstLine="539"/>
        <w:jc w:val="both"/>
      </w:pPr>
      <w:r>
        <w:t>давать оценку новым ситуациям, вносить коррективы в деятельность, оценивать соответствие результатов целям;</w:t>
      </w:r>
    </w:p>
    <w:p w:rsidR="00555912" w:rsidRDefault="00555912" w:rsidP="00555912">
      <w:pPr>
        <w:pStyle w:val="ConsPlusNormal"/>
        <w:ind w:firstLine="539"/>
        <w:jc w:val="both"/>
      </w:pPr>
      <w: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рефлексии;</w:t>
      </w:r>
    </w:p>
    <w:p w:rsidR="00555912" w:rsidRDefault="00555912" w:rsidP="00555912">
      <w:pPr>
        <w:pStyle w:val="ConsPlusNormal"/>
        <w:ind w:firstLine="539"/>
        <w:jc w:val="both"/>
      </w:pPr>
      <w:r>
        <w:t>для оценки ситуации, выбора верного решения, опираясь на примеры из художественных произведений;</w:t>
      </w:r>
    </w:p>
    <w:p w:rsidR="00555912" w:rsidRDefault="00555912" w:rsidP="00555912">
      <w:pPr>
        <w:pStyle w:val="ConsPlusNormal"/>
        <w:ind w:firstLine="539"/>
        <w:jc w:val="both"/>
      </w:pPr>
      <w:r>
        <w:t>уметь оценивать риски и своевременно принимать решения по их снижению;</w:t>
      </w:r>
    </w:p>
    <w:p w:rsidR="00555912" w:rsidRDefault="00555912" w:rsidP="00555912">
      <w:pPr>
        <w:pStyle w:val="ConsPlusNormal"/>
        <w:ind w:firstLine="539"/>
        <w:jc w:val="both"/>
      </w:pPr>
      <w:r>
        <w:t>принимать себя, понимая свои недостатки и достоинства;</w:t>
      </w:r>
    </w:p>
    <w:p w:rsidR="00555912" w:rsidRDefault="00555912" w:rsidP="00555912">
      <w:pPr>
        <w:pStyle w:val="ConsPlusNormal"/>
        <w:ind w:firstLine="539"/>
        <w:jc w:val="both"/>
      </w:pPr>
      <w:r>
        <w:t>принимать мотивы и аргументы других при анализе результатов деятельности, в том числе в процессе чтения художественной литературы и обсуждения литературных героев и проблем, поставленных в художественных произведениях;</w:t>
      </w:r>
    </w:p>
    <w:p w:rsidR="00555912" w:rsidRDefault="00555912" w:rsidP="00555912">
      <w:pPr>
        <w:pStyle w:val="ConsPlusNormal"/>
        <w:ind w:firstLine="539"/>
        <w:jc w:val="both"/>
      </w:pPr>
      <w:r>
        <w:t>признавать свое право и право других на ошибки в дискуссиях на литературные темы;</w:t>
      </w:r>
    </w:p>
    <w:p w:rsidR="00555912" w:rsidRDefault="00555912" w:rsidP="00555912">
      <w:pPr>
        <w:pStyle w:val="ConsPlusNormal"/>
        <w:ind w:firstLine="539"/>
        <w:jc w:val="both"/>
      </w:pPr>
      <w:r>
        <w:t>развивать способность понимать мир с позиции другого человека, используя знания по литературе.</w:t>
      </w:r>
    </w:p>
    <w:p w:rsidR="00965985" w:rsidRDefault="00965985" w:rsidP="00FE1CBB">
      <w:pPr>
        <w:pStyle w:val="ConsPlusNormal"/>
        <w:spacing w:before="240"/>
        <w:ind w:firstLine="539"/>
        <w:jc w:val="both"/>
        <w:rPr>
          <w:b/>
          <w:color w:val="000000"/>
        </w:rPr>
      </w:pPr>
      <w:r w:rsidRPr="00581765">
        <w:rPr>
          <w:b/>
          <w:color w:val="000000"/>
        </w:rPr>
        <w:t>Предметные результаты на базовом уровне  (</w:t>
      </w:r>
      <w:proofErr w:type="spellStart"/>
      <w:r w:rsidRPr="00581765">
        <w:rPr>
          <w:b/>
          <w:color w:val="000000"/>
        </w:rPr>
        <w:t>ПРб</w:t>
      </w:r>
      <w:proofErr w:type="spellEnd"/>
      <w:r w:rsidRPr="00581765">
        <w:rPr>
          <w:b/>
          <w:color w:val="000000"/>
        </w:rPr>
        <w:t>):</w:t>
      </w:r>
    </w:p>
    <w:p w:rsidR="00965985" w:rsidRDefault="00FE1CBB" w:rsidP="00965985">
      <w:pPr>
        <w:pStyle w:val="ConsPlusNormal"/>
        <w:ind w:firstLine="539"/>
        <w:jc w:val="both"/>
      </w:pPr>
      <w:proofErr w:type="spellStart"/>
      <w:proofErr w:type="gramStart"/>
      <w:r w:rsidRPr="00755E0C">
        <w:t>ПРб</w:t>
      </w:r>
      <w:proofErr w:type="spellEnd"/>
      <w:r w:rsidRPr="00755E0C">
        <w:t xml:space="preserve"> 1</w:t>
      </w:r>
      <w:r>
        <w:t xml:space="preserve"> </w:t>
      </w:r>
      <w:r w:rsidR="00965985">
        <w:t>осознание чувства причастности к отечественным традициям и осознание исторической преемственности поколений; включение в культурно-языковое пространство русской и мировой культуры через умение соотносить художественную литературу конца XIX - начала XXI века с фактами общественной жизни и культуры; раскрывать роль литературы в духовном и культурном развитии общества; воспитание ценностного отношения к литературе как неотъемлемой части культуры;</w:t>
      </w:r>
      <w:proofErr w:type="gramEnd"/>
    </w:p>
    <w:p w:rsidR="00965985" w:rsidRDefault="00755E0C" w:rsidP="00965985">
      <w:pPr>
        <w:pStyle w:val="ConsPlusNormal"/>
        <w:ind w:firstLine="539"/>
        <w:jc w:val="both"/>
      </w:pPr>
      <w:proofErr w:type="spellStart"/>
      <w:r w:rsidRPr="00755E0C">
        <w:t>ПРб</w:t>
      </w:r>
      <w:proofErr w:type="spellEnd"/>
      <w:r>
        <w:t xml:space="preserve"> 2 </w:t>
      </w:r>
      <w:r w:rsidR="00965985">
        <w:t>осознание взаимосвязи между языковым, литературным, интеллектуальным, духовно-нравственным развитием личности в контексте осмысления произведений русской, зарубежной литературы и литератур народов России и собственного интеллектуально-нравственного роста;</w:t>
      </w:r>
    </w:p>
    <w:p w:rsidR="00965985" w:rsidRDefault="00755E0C" w:rsidP="00B54F50">
      <w:pPr>
        <w:pStyle w:val="ConsPlusNormal"/>
        <w:spacing w:line="0" w:lineRule="atLeast"/>
        <w:ind w:firstLine="539"/>
        <w:jc w:val="both"/>
      </w:pPr>
      <w:proofErr w:type="spellStart"/>
      <w:r w:rsidRPr="00755E0C">
        <w:t>ПРб</w:t>
      </w:r>
      <w:proofErr w:type="spellEnd"/>
      <w:r>
        <w:t xml:space="preserve"> 3 </w:t>
      </w:r>
      <w:r w:rsidR="00965985">
        <w:t xml:space="preserve"> приобщение к российскому литературному наследию и через него - к традиционным ценностям и сокровищам отечественной и мировой культуры; понимание роли и места русской литературы в мировом культурном процессе;</w:t>
      </w:r>
    </w:p>
    <w:p w:rsidR="00A06A3F" w:rsidRPr="00030103" w:rsidRDefault="00755E0C" w:rsidP="00B54F50">
      <w:pPr>
        <w:pStyle w:val="ConsPlusNormal"/>
        <w:spacing w:line="0" w:lineRule="atLeast"/>
        <w:ind w:firstLine="540"/>
        <w:jc w:val="both"/>
      </w:pPr>
      <w:proofErr w:type="spellStart"/>
      <w:r w:rsidRPr="0079202E">
        <w:t>ПРб</w:t>
      </w:r>
      <w:proofErr w:type="spellEnd"/>
      <w:r w:rsidRPr="0079202E">
        <w:t xml:space="preserve"> 4</w:t>
      </w:r>
      <w:r w:rsidR="00965985" w:rsidRPr="00A06A3F">
        <w:rPr>
          <w:color w:val="FF0000"/>
        </w:rPr>
        <w:t xml:space="preserve"> </w:t>
      </w:r>
      <w:r w:rsidR="00A06A3F" w:rsidRPr="00B8597B">
        <w:t>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</w:t>
      </w:r>
      <w:proofErr w:type="gramStart"/>
      <w:r w:rsidR="00A06A3F" w:rsidRPr="00B8597B">
        <w:t xml:space="preserve">:, </w:t>
      </w:r>
      <w:proofErr w:type="gramEnd"/>
      <w:r w:rsidR="00A06A3F" w:rsidRPr="00B8597B">
        <w:t xml:space="preserve">пьеса А.Н. Островского "Гроза"; роман И.А. Гончарова "Обломов"; роман И.С. Тургенева "Отцы и дети"; </w:t>
      </w:r>
      <w:proofErr w:type="gramStart"/>
      <w:r w:rsidR="00A06A3F" w:rsidRPr="00B8597B">
        <w:t>стихотворения Ф.И. Тютчева, А.А. Фета, стихотворения и поэма "Кому на Руси жить хорошо" Н.А. Некрасова; роман М.Е. Салтыкова-Щедрина "История одного города" (избранные главы); роман Ф.М. Достоевского "Преступление и наказание"; роман Л.Н. Толстого "Война и мир"; одно произведение Н.С. Лескова; рассказы и пьеса "Вишневый сад" А.П. Чехова;</w:t>
      </w:r>
      <w:proofErr w:type="gramEnd"/>
      <w:r w:rsidR="00A06A3F" w:rsidRPr="00B8597B">
        <w:t xml:space="preserve"> </w:t>
      </w:r>
      <w:proofErr w:type="gramStart"/>
      <w:r w:rsidR="00A06A3F" w:rsidRPr="00B8597B">
        <w:t>рассказы и пьеса "На дне" М. Горького; рассказы И.А. Бунина и А.И. Куприна; стихотворения и поэма "Двенадцать" А.А. Блока; стихотворения и поэма "Облако в штанах" В.В. Маяковского; стихотворения С.А. Есенина, О.Э. Мандельштама, М. И. Цветаевой; стихотворения и поэма "Реквием" А.А. Ахматовой; роман М.А. Шолохова "Тихий Дон" (избранные главы);</w:t>
      </w:r>
      <w:proofErr w:type="gramEnd"/>
      <w:r w:rsidR="00A06A3F" w:rsidRPr="00B8597B">
        <w:t xml:space="preserve"> роман М.А. Булгакова "Мастер и Маргарита" (или "Белая гвардия"); роман А.А. Фадеева "Молодая гвардия"; одно произведение А.П. Платонова; стихотворения А.Т. Твардовского, Б.Л. Пастернака, повесть А.И. Солженицына "Один день Ивана Денисовича"; произведения </w:t>
      </w:r>
      <w:r w:rsidR="00A06A3F" w:rsidRPr="00B8597B">
        <w:lastRenderedPageBreak/>
        <w:t xml:space="preserve">литературы второй половины XX - XXI века: не менее двух прозаиков по выбору (в том </w:t>
      </w:r>
      <w:r w:rsidR="00A06A3F" w:rsidRPr="00030103">
        <w:t xml:space="preserve">числе Ф.А. Абрамова, В.П. Астафьева, А.Г. </w:t>
      </w:r>
      <w:proofErr w:type="spellStart"/>
      <w:r w:rsidR="00A06A3F" w:rsidRPr="00030103">
        <w:t>Битова</w:t>
      </w:r>
      <w:proofErr w:type="spellEnd"/>
      <w:r w:rsidR="00A06A3F" w:rsidRPr="00030103">
        <w:t xml:space="preserve">, Ю.В. Бондарева, Б.Л. Васильева, К.Д. Воробьева, Ф.А. Искандера, В.Л. Кондратьева, В.Г. Распутина, В.М. Шукшина и других); </w:t>
      </w:r>
      <w:proofErr w:type="gramStart"/>
      <w:r w:rsidR="00A06A3F" w:rsidRPr="00030103">
        <w:t>не менее двух поэтов по выбору (в том числе И.А. Бродского, А.А. Вознесенского, В.С. Высоцкого, Е.А. Евтушенко, Н.А. Заболоцкого, А.С. Кушнера, Б.Ш. Окуджавы, Р.И. Рождественского, Н.М. Рубцова и другие); пьеса одного из драматургов по выбору (в том числе А.Н. Арбузова, А.В. Вампилова, В.С. Розова и других);</w:t>
      </w:r>
      <w:proofErr w:type="gramEnd"/>
      <w:r w:rsidR="00A06A3F" w:rsidRPr="00030103">
        <w:t xml:space="preserve"> не менее двух произведений зарубежной литературы (в том числе романы и повести Ч. Диккенса, Г. Флобера, </w:t>
      </w:r>
      <w:proofErr w:type="gramStart"/>
      <w:r w:rsidR="00A06A3F" w:rsidRPr="00030103">
        <w:t>Дж</w:t>
      </w:r>
      <w:proofErr w:type="gramEnd"/>
      <w:r w:rsidR="00A06A3F" w:rsidRPr="00030103">
        <w:t xml:space="preserve">. Оруэлла, Э.М. Ремарка, Э. Хемингуэя, Дж. Сэлинджера, Р. </w:t>
      </w:r>
      <w:proofErr w:type="spellStart"/>
      <w:r w:rsidR="00A06A3F" w:rsidRPr="00030103">
        <w:t>Брэдбери</w:t>
      </w:r>
      <w:proofErr w:type="spellEnd"/>
      <w:r w:rsidR="00A06A3F" w:rsidRPr="00030103">
        <w:t xml:space="preserve">; стихотворения А. Рембо, Ш. </w:t>
      </w:r>
      <w:proofErr w:type="spellStart"/>
      <w:r w:rsidR="00A06A3F" w:rsidRPr="00030103">
        <w:t>Бодлера</w:t>
      </w:r>
      <w:proofErr w:type="spellEnd"/>
      <w:r w:rsidR="00A06A3F" w:rsidRPr="00030103">
        <w:t xml:space="preserve">; пьесы Г. Ибсена, Б. Шоу и другие); не менее одного произведения из литератур народов России (в том числе произведения Г. </w:t>
      </w:r>
      <w:proofErr w:type="spellStart"/>
      <w:r w:rsidR="00A06A3F" w:rsidRPr="00030103">
        <w:t>Айги</w:t>
      </w:r>
      <w:proofErr w:type="spellEnd"/>
      <w:r w:rsidR="00A06A3F" w:rsidRPr="00030103">
        <w:t xml:space="preserve">, Р. Гамзатова, М. </w:t>
      </w:r>
      <w:proofErr w:type="spellStart"/>
      <w:r w:rsidR="00A06A3F" w:rsidRPr="00030103">
        <w:t>Джалиля</w:t>
      </w:r>
      <w:proofErr w:type="spellEnd"/>
      <w:r w:rsidR="00A06A3F" w:rsidRPr="00030103">
        <w:t xml:space="preserve">, М. </w:t>
      </w:r>
      <w:proofErr w:type="spellStart"/>
      <w:r w:rsidR="00A06A3F" w:rsidRPr="00030103">
        <w:t>Карима</w:t>
      </w:r>
      <w:proofErr w:type="spellEnd"/>
      <w:r w:rsidR="00A06A3F" w:rsidRPr="00030103">
        <w:t xml:space="preserve">, Д. Кугультинова, К. Кулиева, Ю. </w:t>
      </w:r>
      <w:proofErr w:type="spellStart"/>
      <w:r w:rsidR="00A06A3F" w:rsidRPr="00030103">
        <w:t>Рытхэу</w:t>
      </w:r>
      <w:proofErr w:type="spellEnd"/>
      <w:r w:rsidR="00A06A3F" w:rsidRPr="00030103">
        <w:t xml:space="preserve">, Г. Тукая, К. Хетагурова, Ю. </w:t>
      </w:r>
      <w:proofErr w:type="spellStart"/>
      <w:r w:rsidR="00A06A3F" w:rsidRPr="00030103">
        <w:t>Шесталова</w:t>
      </w:r>
      <w:proofErr w:type="spellEnd"/>
      <w:r w:rsidR="00A06A3F" w:rsidRPr="00030103">
        <w:t xml:space="preserve"> и других);</w:t>
      </w:r>
    </w:p>
    <w:p w:rsidR="00965985" w:rsidRPr="00030103" w:rsidRDefault="00755E0C" w:rsidP="00A06A3F">
      <w:pPr>
        <w:pStyle w:val="ConsPlusNormal"/>
        <w:ind w:firstLine="539"/>
        <w:jc w:val="both"/>
      </w:pPr>
      <w:proofErr w:type="spellStart"/>
      <w:r w:rsidRPr="00030103">
        <w:t>ПРб</w:t>
      </w:r>
      <w:proofErr w:type="spellEnd"/>
      <w:r w:rsidRPr="00030103">
        <w:t xml:space="preserve"> 5</w:t>
      </w:r>
      <w:r w:rsidR="00965985" w:rsidRPr="00030103">
        <w:t xml:space="preserve"> </w:t>
      </w:r>
      <w:proofErr w:type="spellStart"/>
      <w:r w:rsidR="00965985" w:rsidRPr="00030103">
        <w:t>сформированность</w:t>
      </w:r>
      <w:proofErr w:type="spellEnd"/>
      <w:r w:rsidR="00965985" w:rsidRPr="00030103">
        <w:t xml:space="preserve"> умений определять и учитывать историко-культурный контекст и конте</w:t>
      </w:r>
      <w:proofErr w:type="gramStart"/>
      <w:r w:rsidR="00965985" w:rsidRPr="00030103">
        <w:t>кст тв</w:t>
      </w:r>
      <w:proofErr w:type="gramEnd"/>
      <w:r w:rsidR="00965985" w:rsidRPr="00030103">
        <w:t>орчества писателя в процессе анализа художественных текстов, выявлять связь литературных произведений конца XIX - XXI века со временем написания, с современностью и традицией; выявлять "сквозные темы" и ключевые проблемы русской литературы;</w:t>
      </w:r>
    </w:p>
    <w:p w:rsidR="00965985" w:rsidRPr="00030103" w:rsidRDefault="00755E0C" w:rsidP="00965985">
      <w:pPr>
        <w:pStyle w:val="ConsPlusNormal"/>
        <w:ind w:firstLine="539"/>
        <w:jc w:val="both"/>
      </w:pPr>
      <w:proofErr w:type="spellStart"/>
      <w:r w:rsidRPr="00030103">
        <w:t>ПРб</w:t>
      </w:r>
      <w:proofErr w:type="spellEnd"/>
      <w:r w:rsidRPr="00030103">
        <w:t xml:space="preserve"> 6</w:t>
      </w:r>
      <w:r w:rsidR="00965985" w:rsidRPr="00030103">
        <w:t xml:space="preserve"> 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высказываниях; участие в дискуссии на литературные темы; свободное владение устной и письменной речью в процессе чтения и </w:t>
      </w:r>
      <w:proofErr w:type="gramStart"/>
      <w:r w:rsidR="00965985" w:rsidRPr="00030103">
        <w:t>обсуждения</w:t>
      </w:r>
      <w:proofErr w:type="gramEnd"/>
      <w:r w:rsidR="00965985" w:rsidRPr="00030103">
        <w:t xml:space="preserve"> лучших образцов отечественной и зарубежной литературы;</w:t>
      </w:r>
    </w:p>
    <w:p w:rsidR="00965985" w:rsidRPr="00030103" w:rsidRDefault="00755E0C" w:rsidP="00965985">
      <w:pPr>
        <w:pStyle w:val="ConsPlusNormal"/>
        <w:ind w:firstLine="539"/>
        <w:jc w:val="both"/>
      </w:pPr>
      <w:proofErr w:type="spellStart"/>
      <w:r w:rsidRPr="00030103">
        <w:t>ПРб</w:t>
      </w:r>
      <w:proofErr w:type="spellEnd"/>
      <w:r w:rsidRPr="00030103">
        <w:t xml:space="preserve"> 7 </w:t>
      </w:r>
      <w:r w:rsidR="00965985" w:rsidRPr="00030103">
        <w:t>самостоятельное 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</w:r>
    </w:p>
    <w:p w:rsidR="00965985" w:rsidRPr="00030103" w:rsidRDefault="00755E0C" w:rsidP="00965985">
      <w:pPr>
        <w:pStyle w:val="ConsPlusNormal"/>
        <w:ind w:firstLine="539"/>
        <w:jc w:val="both"/>
      </w:pPr>
      <w:proofErr w:type="spellStart"/>
      <w:r w:rsidRPr="00030103">
        <w:t>ПРб</w:t>
      </w:r>
      <w:proofErr w:type="spellEnd"/>
      <w:r w:rsidRPr="00030103">
        <w:t xml:space="preserve"> 8</w:t>
      </w:r>
      <w:r w:rsidR="00965985" w:rsidRPr="00030103">
        <w:t xml:space="preserve"> </w:t>
      </w:r>
      <w:proofErr w:type="spellStart"/>
      <w:r w:rsidR="00965985" w:rsidRPr="00030103">
        <w:t>сформированность</w:t>
      </w:r>
      <w:proofErr w:type="spellEnd"/>
      <w:r w:rsidR="00965985" w:rsidRPr="00030103">
        <w:t xml:space="preserve"> </w:t>
      </w:r>
      <w:proofErr w:type="gramStart"/>
      <w:r w:rsidR="00965985" w:rsidRPr="00030103">
        <w:t>умений</w:t>
      </w:r>
      <w:proofErr w:type="gramEnd"/>
      <w:r w:rsidR="00965985" w:rsidRPr="00030103">
        <w:t xml:space="preserve"> выразительно (с учетом индивидуальных особенностей обучающихся) читать, в том числе наизусть не менее 10 произведений и (или) фрагментов;</w:t>
      </w:r>
    </w:p>
    <w:p w:rsidR="00965985" w:rsidRPr="00030103" w:rsidRDefault="00755E0C" w:rsidP="00965985">
      <w:pPr>
        <w:pStyle w:val="ConsPlusNormal"/>
        <w:ind w:firstLine="539"/>
        <w:jc w:val="both"/>
      </w:pPr>
      <w:proofErr w:type="spellStart"/>
      <w:r w:rsidRPr="00030103">
        <w:t>ПРб</w:t>
      </w:r>
      <w:proofErr w:type="spellEnd"/>
      <w:r w:rsidRPr="00030103">
        <w:t xml:space="preserve"> 9</w:t>
      </w:r>
      <w:r w:rsidR="00965985" w:rsidRPr="00030103">
        <w:t xml:space="preserve"> овладение умениями самостоятельного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</w:r>
      <w:proofErr w:type="gramStart"/>
      <w:r w:rsidR="00965985" w:rsidRPr="00030103">
        <w:t>к</w:t>
      </w:r>
      <w:proofErr w:type="gramEnd"/>
      <w:r w:rsidR="00965985" w:rsidRPr="00030103">
        <w:t xml:space="preserve"> изученным в основной школе): конкретно-историческое, общечеловеческое и национальное в творчестве писателя; традиция и новаторство; </w:t>
      </w:r>
      <w:proofErr w:type="gramStart"/>
      <w:r w:rsidR="00965985" w:rsidRPr="00030103">
        <w:t>авторский замысел и его воплощение; художественное время и пространство; миф и литература; историзм, народность; историко-литературный процесс; литературные направления и течения: романтизм, реализм, модернизм (символизм, акмеизм, футуризм), постмодернизм; литературные жанры; трагическое и комическое; психологизм; тематика и проблематика; авторская позиция; фабула; виды тропов и фигуры речи; внутренняя речь; стиль, стилизация; аллюзия, подтекст;</w:t>
      </w:r>
      <w:proofErr w:type="gramEnd"/>
      <w:r w:rsidR="00965985" w:rsidRPr="00030103">
        <w:t xml:space="preserve"> </w:t>
      </w:r>
      <w:proofErr w:type="gramStart"/>
      <w:r w:rsidR="00965985" w:rsidRPr="00030103">
        <w:t>символ; системы стихосложения (тоническая, силлабическая, силлабо-тоническая), дольник, верлибр; "вечные темы" и "вечные образы" в литературе; взаимосвязь и взаимовлияние национальных литератур; художественный перевод; литературная критика;</w:t>
      </w:r>
      <w:proofErr w:type="gramEnd"/>
    </w:p>
    <w:p w:rsidR="00965985" w:rsidRPr="00030103" w:rsidRDefault="00755E0C" w:rsidP="00965985">
      <w:pPr>
        <w:pStyle w:val="ConsPlusNormal"/>
        <w:ind w:firstLine="539"/>
        <w:jc w:val="both"/>
      </w:pPr>
      <w:proofErr w:type="spellStart"/>
      <w:r w:rsidRPr="00030103">
        <w:t>ПРб</w:t>
      </w:r>
      <w:proofErr w:type="spellEnd"/>
      <w:r w:rsidRPr="00030103">
        <w:t xml:space="preserve"> 10</w:t>
      </w:r>
      <w:r w:rsidR="00965985" w:rsidRPr="00030103">
        <w:t xml:space="preserve">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</w:r>
    </w:p>
    <w:p w:rsidR="00965985" w:rsidRPr="00030103" w:rsidRDefault="00755E0C" w:rsidP="00965985">
      <w:pPr>
        <w:pStyle w:val="ConsPlusNormal"/>
        <w:ind w:firstLine="539"/>
        <w:jc w:val="both"/>
      </w:pPr>
      <w:proofErr w:type="spellStart"/>
      <w:r w:rsidRPr="00030103">
        <w:t>ПРб</w:t>
      </w:r>
      <w:proofErr w:type="spellEnd"/>
      <w:r w:rsidRPr="00030103">
        <w:t xml:space="preserve"> 11</w:t>
      </w:r>
      <w:r w:rsidR="00965985" w:rsidRPr="00030103">
        <w:t xml:space="preserve"> </w:t>
      </w:r>
      <w:proofErr w:type="spellStart"/>
      <w:r w:rsidR="00965985" w:rsidRPr="00030103">
        <w:t>сформированность</w:t>
      </w:r>
      <w:proofErr w:type="spellEnd"/>
      <w:r w:rsidR="00965985" w:rsidRPr="00030103">
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художественной литературы и умение применять их в речевой практике;</w:t>
      </w:r>
    </w:p>
    <w:p w:rsidR="00965985" w:rsidRPr="00030103" w:rsidRDefault="00755E0C" w:rsidP="00965985">
      <w:pPr>
        <w:pStyle w:val="ConsPlusNormal"/>
        <w:ind w:firstLine="539"/>
        <w:jc w:val="both"/>
      </w:pPr>
      <w:proofErr w:type="spellStart"/>
      <w:proofErr w:type="gramStart"/>
      <w:r w:rsidRPr="00030103">
        <w:lastRenderedPageBreak/>
        <w:t>ПРб</w:t>
      </w:r>
      <w:proofErr w:type="spellEnd"/>
      <w:r w:rsidRPr="00030103">
        <w:t xml:space="preserve"> 12 </w:t>
      </w:r>
      <w:r w:rsidR="00965985" w:rsidRPr="00030103">
        <w:t>овладение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формах,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 владение умением редактировать и совершенствовать собственные письменные высказывания с учетом норм русского литературного языка;</w:t>
      </w:r>
      <w:proofErr w:type="gramEnd"/>
    </w:p>
    <w:p w:rsidR="00965985" w:rsidRPr="00030103" w:rsidRDefault="00755E0C" w:rsidP="00965985">
      <w:pPr>
        <w:pStyle w:val="ConsPlusNormal"/>
        <w:ind w:firstLine="539"/>
        <w:jc w:val="both"/>
      </w:pPr>
      <w:proofErr w:type="spellStart"/>
      <w:r w:rsidRPr="00030103">
        <w:t>ПРб</w:t>
      </w:r>
      <w:proofErr w:type="spellEnd"/>
      <w:r w:rsidRPr="00030103">
        <w:t xml:space="preserve"> 13 </w:t>
      </w:r>
      <w:r w:rsidR="00965985" w:rsidRPr="00030103">
        <w:t xml:space="preserve">умение самостоятельно работать с разными информационными источниками, в том числе в </w:t>
      </w:r>
      <w:proofErr w:type="spellStart"/>
      <w:r w:rsidR="00965985" w:rsidRPr="00030103">
        <w:t>медиапространстве</w:t>
      </w:r>
      <w:proofErr w:type="spellEnd"/>
      <w:r w:rsidR="00965985" w:rsidRPr="00030103">
        <w:t>, оптимально использовать ресурсы традиционных библиотек и электронных библиотечных систем.</w:t>
      </w:r>
    </w:p>
    <w:p w:rsidR="00755E0C" w:rsidRPr="00581765" w:rsidRDefault="00755E0C" w:rsidP="00755E0C">
      <w:pPr>
        <w:spacing w:line="276" w:lineRule="auto"/>
        <w:ind w:firstLine="709"/>
        <w:rPr>
          <w:b/>
        </w:rPr>
      </w:pPr>
      <w:r w:rsidRPr="00581765">
        <w:rPr>
          <w:b/>
        </w:rPr>
        <w:t>Учебный предмет «</w:t>
      </w:r>
      <w:r>
        <w:rPr>
          <w:b/>
        </w:rPr>
        <w:t>Литература</w:t>
      </w:r>
      <w:r w:rsidRPr="00581765">
        <w:rPr>
          <w:b/>
        </w:rPr>
        <w:t>» участвует в  формировании и развитии общих компетенций:</w:t>
      </w:r>
    </w:p>
    <w:p w:rsidR="00090E6E" w:rsidRPr="00270A00" w:rsidRDefault="00E56923" w:rsidP="00755E0C">
      <w:pPr>
        <w:autoSpaceDE w:val="0"/>
        <w:autoSpaceDN w:val="0"/>
        <w:adjustRightInd w:val="0"/>
        <w:jc w:val="both"/>
      </w:pPr>
      <w:r w:rsidRPr="000A4C62">
        <w:t xml:space="preserve">  </w:t>
      </w:r>
    </w:p>
    <w:p w:rsidR="00C06E55" w:rsidRDefault="00090E6E" w:rsidP="00CA5CDF">
      <w:pPr>
        <w:widowControl w:val="0"/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270A00">
        <w:t xml:space="preserve">ОК 2. </w:t>
      </w:r>
      <w:r w:rsidR="00C06E55" w:rsidRPr="00165138">
        <w:t>Осуществлять поиск, анализ и интерпретацию информации, необходимой для выполнения задач профессиональной деятельности</w:t>
      </w:r>
      <w:r w:rsidR="00C06E55" w:rsidRPr="00270A00">
        <w:t xml:space="preserve"> </w:t>
      </w:r>
    </w:p>
    <w:p w:rsidR="00090E6E" w:rsidRPr="00270A00" w:rsidRDefault="00090E6E" w:rsidP="00CA5CDF">
      <w:pPr>
        <w:widowControl w:val="0"/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270A00">
        <w:t xml:space="preserve">ОК 4. </w:t>
      </w:r>
      <w:r w:rsidR="00C06E55" w:rsidRPr="00165138">
        <w:t>Работать в коллективе и команде, эффективно взаимодействовать с коллегами, руководством, клиентами</w:t>
      </w:r>
    </w:p>
    <w:p w:rsidR="00090E6E" w:rsidRPr="00270A00" w:rsidRDefault="00090E6E" w:rsidP="00CA5CDF">
      <w:pPr>
        <w:widowControl w:val="0"/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270A00">
        <w:t xml:space="preserve">ОК 5. </w:t>
      </w:r>
      <w:r w:rsidR="00C06E55" w:rsidRPr="00165138"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252680" w:rsidRDefault="00090E6E" w:rsidP="00CA5CDF">
      <w:pPr>
        <w:widowControl w:val="0"/>
        <w:shd w:val="clear" w:color="auto" w:fill="FFFF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270A00">
        <w:t xml:space="preserve">ОК 6. </w:t>
      </w:r>
      <w:r w:rsidR="000577EE" w:rsidRPr="00165138">
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</w:r>
      <w:proofErr w:type="spellStart"/>
      <w:r w:rsidR="000577EE" w:rsidRPr="00165138">
        <w:t>антикоррупционного</w:t>
      </w:r>
      <w:proofErr w:type="spellEnd"/>
      <w:r w:rsidR="000577EE" w:rsidRPr="00165138">
        <w:t xml:space="preserve"> поведения</w:t>
      </w:r>
      <w:r w:rsidR="00C06E55" w:rsidRPr="00165138">
        <w:t>.</w:t>
      </w:r>
    </w:p>
    <w:p w:rsidR="00252680" w:rsidRDefault="000577EE" w:rsidP="00CA5CDF">
      <w:pPr>
        <w:shd w:val="clear" w:color="auto" w:fill="FFFF00"/>
        <w:autoSpaceDE w:val="0"/>
        <w:autoSpaceDN w:val="0"/>
        <w:adjustRightInd w:val="0"/>
        <w:jc w:val="both"/>
        <w:rPr>
          <w:b/>
        </w:rPr>
      </w:pPr>
      <w:r w:rsidRPr="00165138">
        <w:t>ОК 10</w:t>
      </w:r>
      <w:r>
        <w:t>.</w:t>
      </w:r>
      <w:r w:rsidRPr="000577EE">
        <w:t xml:space="preserve"> </w:t>
      </w:r>
      <w:r w:rsidRPr="00165138">
        <w:t>Пользоваться профессиональной документацией на государственном  и иностранном языках.</w:t>
      </w:r>
    </w:p>
    <w:p w:rsidR="00252680" w:rsidRDefault="00252680" w:rsidP="004812CE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B95F50" w:rsidRPr="00DE092E" w:rsidRDefault="00B95F50" w:rsidP="00B95F50">
      <w:pPr>
        <w:spacing w:line="276" w:lineRule="auto"/>
        <w:ind w:firstLine="709"/>
        <w:jc w:val="both"/>
        <w:rPr>
          <w:b/>
        </w:rPr>
      </w:pPr>
      <w:r w:rsidRPr="00DE092E">
        <w:rPr>
          <w:b/>
        </w:rPr>
        <w:t>Учебный предмет «</w:t>
      </w:r>
      <w:r w:rsidR="0098597A" w:rsidRPr="00DE092E">
        <w:rPr>
          <w:b/>
        </w:rPr>
        <w:t>Литература</w:t>
      </w:r>
      <w:r w:rsidRPr="00DE092E">
        <w:rPr>
          <w:b/>
        </w:rPr>
        <w:t>» участвует в  формировании и развитии  личностных результатов программы воспитания:</w:t>
      </w:r>
    </w:p>
    <w:p w:rsidR="00B95F50" w:rsidRPr="00DE092E" w:rsidRDefault="00B95F50" w:rsidP="00B95F50">
      <w:pPr>
        <w:pStyle w:val="23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DE092E">
        <w:rPr>
          <w:b/>
          <w:sz w:val="24"/>
          <w:szCs w:val="24"/>
        </w:rPr>
        <w:t>Гражданское воспитание: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E092E">
        <w:rPr>
          <w:sz w:val="24"/>
          <w:szCs w:val="24"/>
        </w:rPr>
        <w:t xml:space="preserve">осознанно </w:t>
      </w:r>
      <w:proofErr w:type="gramStart"/>
      <w:r w:rsidRPr="00DE092E">
        <w:rPr>
          <w:sz w:val="24"/>
          <w:szCs w:val="24"/>
        </w:rPr>
        <w:t>выражающий</w:t>
      </w:r>
      <w:proofErr w:type="gramEnd"/>
      <w:r w:rsidRPr="00DE092E">
        <w:rPr>
          <w:sz w:val="24"/>
          <w:szCs w:val="24"/>
        </w:rPr>
        <w:t xml:space="preserve"> свою российскую гражданскую принадлежность (идентичность) в поликультурном, многонациональном и </w:t>
      </w:r>
      <w:proofErr w:type="spellStart"/>
      <w:r w:rsidRPr="00DE092E">
        <w:rPr>
          <w:sz w:val="24"/>
          <w:szCs w:val="24"/>
        </w:rPr>
        <w:t>многоконфессиональном</w:t>
      </w:r>
      <w:proofErr w:type="spellEnd"/>
      <w:r w:rsidRPr="00DE092E">
        <w:rPr>
          <w:sz w:val="24"/>
          <w:szCs w:val="24"/>
        </w:rPr>
        <w:t xml:space="preserve"> российском обществе, в мировом сообществе;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E092E">
        <w:rPr>
          <w:sz w:val="24"/>
          <w:szCs w:val="24"/>
        </w:rPr>
        <w:t>сознающий</w:t>
      </w:r>
      <w:proofErr w:type="gramEnd"/>
      <w:r w:rsidRPr="00DE092E">
        <w:rPr>
          <w:sz w:val="24"/>
          <w:szCs w:val="24"/>
        </w:rPr>
        <w:t xml:space="preserve">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E092E">
        <w:rPr>
          <w:sz w:val="24"/>
          <w:szCs w:val="24"/>
        </w:rPr>
        <w:t xml:space="preserve">проявляющий готовность к защите Родины, способный </w:t>
      </w:r>
      <w:proofErr w:type="spellStart"/>
      <w:r w:rsidRPr="00DE092E">
        <w:rPr>
          <w:sz w:val="24"/>
          <w:szCs w:val="24"/>
        </w:rPr>
        <w:t>аргументированно</w:t>
      </w:r>
      <w:proofErr w:type="spellEnd"/>
      <w:r w:rsidRPr="00DE092E">
        <w:rPr>
          <w:sz w:val="24"/>
          <w:szCs w:val="24"/>
        </w:rPr>
        <w:t xml:space="preserve"> отстаивать суверенитет и достоинство народа России и Российского государства, сохранять и защищать историческую правду;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E092E">
        <w:rPr>
          <w:sz w:val="24"/>
          <w:szCs w:val="24"/>
        </w:rPr>
        <w:t>ориентированный</w:t>
      </w:r>
      <w:proofErr w:type="gramEnd"/>
      <w:r w:rsidRPr="00DE092E">
        <w:rPr>
          <w:sz w:val="24"/>
          <w:szCs w:val="24"/>
        </w:rPr>
        <w:t xml:space="preserve"> на активное гражданское участие на основе уважения закона и правопорядка, прав и свобод сограждан;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E092E">
        <w:rPr>
          <w:sz w:val="24"/>
          <w:szCs w:val="24"/>
        </w:rPr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E092E">
        <w:rPr>
          <w:sz w:val="24"/>
          <w:szCs w:val="24"/>
        </w:rPr>
        <w:t xml:space="preserve">обладающий опытом гражданской социально значимой деятельности (в ученическом самоуправлении, волонтёрском движении, экологических, </w:t>
      </w:r>
      <w:proofErr w:type="spellStart"/>
      <w:r w:rsidRPr="00DE092E">
        <w:rPr>
          <w:sz w:val="24"/>
          <w:szCs w:val="24"/>
        </w:rPr>
        <w:t>военн</w:t>
      </w:r>
      <w:proofErr w:type="gramStart"/>
      <w:r w:rsidRPr="00DE092E">
        <w:rPr>
          <w:sz w:val="24"/>
          <w:szCs w:val="24"/>
        </w:rPr>
        <w:t>о</w:t>
      </w:r>
      <w:proofErr w:type="spellEnd"/>
      <w:r w:rsidRPr="00DE092E">
        <w:rPr>
          <w:sz w:val="24"/>
          <w:szCs w:val="24"/>
        </w:rPr>
        <w:t>-</w:t>
      </w:r>
      <w:proofErr w:type="gramEnd"/>
      <w:r w:rsidRPr="00DE092E">
        <w:rPr>
          <w:sz w:val="24"/>
          <w:szCs w:val="24"/>
        </w:rPr>
        <w:t xml:space="preserve"> патриотических и другие объединениях, акциях, программах).</w:t>
      </w:r>
    </w:p>
    <w:p w:rsidR="00B95F50" w:rsidRPr="00DE092E" w:rsidRDefault="00B95F50" w:rsidP="00B95F50">
      <w:pPr>
        <w:pStyle w:val="23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DE092E">
        <w:rPr>
          <w:b/>
          <w:sz w:val="24"/>
          <w:szCs w:val="24"/>
        </w:rPr>
        <w:t>Патриотическое воспитание: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E092E">
        <w:rPr>
          <w:sz w:val="24"/>
          <w:szCs w:val="24"/>
        </w:rPr>
        <w:t>выражающий</w:t>
      </w:r>
      <w:proofErr w:type="gramEnd"/>
      <w:r w:rsidRPr="00DE092E">
        <w:rPr>
          <w:sz w:val="24"/>
          <w:szCs w:val="24"/>
        </w:rPr>
        <w:t xml:space="preserve"> свою национальную, этническую принадлежность, приверженность к родной культуре, любовь к своему народу;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E092E">
        <w:rPr>
          <w:sz w:val="24"/>
          <w:szCs w:val="24"/>
        </w:rPr>
        <w:t>сознающий</w:t>
      </w:r>
      <w:proofErr w:type="gramEnd"/>
      <w:r w:rsidRPr="00DE092E">
        <w:rPr>
          <w:sz w:val="24"/>
          <w:szCs w:val="24"/>
        </w:rPr>
        <w:t xml:space="preserve">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E092E">
        <w:rPr>
          <w:sz w:val="24"/>
          <w:szCs w:val="24"/>
        </w:rPr>
        <w:lastRenderedPageBreak/>
        <w:t>проявляющий</w:t>
      </w:r>
      <w:proofErr w:type="gramEnd"/>
      <w:r w:rsidRPr="00DE092E">
        <w:rPr>
          <w:sz w:val="24"/>
          <w:szCs w:val="24"/>
        </w:rPr>
        <w:t xml:space="preserve">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E092E">
        <w:rPr>
          <w:sz w:val="24"/>
          <w:szCs w:val="24"/>
        </w:rPr>
        <w:t>проявляющий</w:t>
      </w:r>
      <w:proofErr w:type="gramEnd"/>
      <w:r w:rsidRPr="00DE092E">
        <w:rPr>
          <w:sz w:val="24"/>
          <w:szCs w:val="24"/>
        </w:rPr>
        <w:t xml:space="preserve">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B95F50" w:rsidRPr="00DE092E" w:rsidRDefault="00B95F50" w:rsidP="00B95F50">
      <w:pPr>
        <w:pStyle w:val="23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DE092E">
        <w:rPr>
          <w:b/>
          <w:sz w:val="24"/>
          <w:szCs w:val="24"/>
        </w:rPr>
        <w:t>Духовно-нравственное воспитание: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E092E">
        <w:rPr>
          <w:sz w:val="24"/>
          <w:szCs w:val="24"/>
        </w:rPr>
        <w:t>проявляющий</w:t>
      </w:r>
      <w:proofErr w:type="gramEnd"/>
      <w:r w:rsidRPr="00DE092E">
        <w:rPr>
          <w:sz w:val="24"/>
          <w:szCs w:val="24"/>
        </w:rPr>
        <w:t xml:space="preserve">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E092E">
        <w:rPr>
          <w:sz w:val="24"/>
          <w:szCs w:val="24"/>
        </w:rPr>
        <w:t>действующий</w:t>
      </w:r>
      <w:proofErr w:type="gramEnd"/>
      <w:r w:rsidRPr="00DE092E">
        <w:rPr>
          <w:sz w:val="24"/>
          <w:szCs w:val="24"/>
        </w:rPr>
        <w:t xml:space="preserve">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E092E">
        <w:rPr>
          <w:sz w:val="24"/>
          <w:szCs w:val="24"/>
        </w:rPr>
        <w:t>проявляющий</w:t>
      </w:r>
      <w:proofErr w:type="gramEnd"/>
      <w:r w:rsidRPr="00DE092E">
        <w:rPr>
          <w:sz w:val="24"/>
          <w:szCs w:val="24"/>
        </w:rPr>
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jc w:val="both"/>
        <w:rPr>
          <w:sz w:val="24"/>
          <w:szCs w:val="24"/>
        </w:rPr>
      </w:pPr>
      <w:r w:rsidRPr="00DE092E">
        <w:rPr>
          <w:sz w:val="24"/>
          <w:szCs w:val="24"/>
        </w:rPr>
        <w:t>понимающий и деятельно выражающий ценность межнационального, межрелигиозного согласия людей, народов в России, способный вести диалог</w:t>
      </w:r>
      <w:r w:rsidRPr="00DE092E">
        <w:t xml:space="preserve"> </w:t>
      </w:r>
      <w:r w:rsidRPr="00DE092E">
        <w:rPr>
          <w:sz w:val="24"/>
          <w:szCs w:val="24"/>
        </w:rPr>
        <w:t>с людьми разных национальностей, отношения к религии и религиозной принадлежности, находить общие цели и сотрудничать для их достижения;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E092E">
        <w:rPr>
          <w:sz w:val="24"/>
          <w:szCs w:val="24"/>
        </w:rPr>
        <w:t>ориентированный</w:t>
      </w:r>
      <w:proofErr w:type="gramEnd"/>
      <w:r w:rsidRPr="00DE092E">
        <w:rPr>
          <w:sz w:val="24"/>
          <w:szCs w:val="24"/>
        </w:rPr>
        <w:t xml:space="preserve">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от родительской ответственности;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E092E">
        <w:rPr>
          <w:sz w:val="24"/>
          <w:szCs w:val="24"/>
        </w:rPr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B95F50" w:rsidRPr="00DE092E" w:rsidRDefault="00B95F50" w:rsidP="00B95F50">
      <w:pPr>
        <w:pStyle w:val="23"/>
        <w:widowControl w:val="0"/>
        <w:shd w:val="clear" w:color="auto" w:fill="auto"/>
        <w:tabs>
          <w:tab w:val="left" w:pos="2079"/>
        </w:tabs>
        <w:spacing w:line="0" w:lineRule="atLeast"/>
        <w:jc w:val="both"/>
        <w:rPr>
          <w:b/>
          <w:sz w:val="24"/>
          <w:szCs w:val="24"/>
        </w:rPr>
      </w:pPr>
      <w:r w:rsidRPr="00DE092E">
        <w:rPr>
          <w:b/>
          <w:sz w:val="24"/>
          <w:szCs w:val="24"/>
        </w:rPr>
        <w:t>Эстетическое воспитание: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E092E">
        <w:rPr>
          <w:sz w:val="24"/>
          <w:szCs w:val="24"/>
        </w:rPr>
        <w:t>выражающий</w:t>
      </w:r>
      <w:proofErr w:type="gramEnd"/>
      <w:r w:rsidRPr="00DE092E">
        <w:rPr>
          <w:sz w:val="24"/>
          <w:szCs w:val="24"/>
        </w:rPr>
        <w:t xml:space="preserve"> понимание ценности отечественного и мирового искусства, российского и мирового художественного наследия;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E092E">
        <w:rPr>
          <w:sz w:val="24"/>
          <w:szCs w:val="24"/>
        </w:rPr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E092E">
        <w:rPr>
          <w:sz w:val="24"/>
          <w:szCs w:val="24"/>
        </w:rPr>
        <w:t>проявляющий</w:t>
      </w:r>
      <w:proofErr w:type="gramEnd"/>
      <w:r w:rsidRPr="00DE092E">
        <w:rPr>
          <w:sz w:val="24"/>
          <w:szCs w:val="24"/>
        </w:rPr>
        <w:t xml:space="preserve">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B95F50" w:rsidRPr="00DE092E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proofErr w:type="gramStart"/>
      <w:r w:rsidRPr="00DE092E">
        <w:t>ориентированный</w:t>
      </w:r>
      <w:proofErr w:type="gramEnd"/>
      <w:r w:rsidRPr="00DE092E">
        <w:t xml:space="preserve">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B95F50" w:rsidRPr="00DE092E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B95F50" w:rsidRPr="00DE092E" w:rsidRDefault="00B95F50" w:rsidP="00B95F50">
      <w:pPr>
        <w:pStyle w:val="23"/>
        <w:widowControl w:val="0"/>
        <w:shd w:val="clear" w:color="auto" w:fill="auto"/>
        <w:tabs>
          <w:tab w:val="left" w:pos="2070"/>
        </w:tabs>
        <w:spacing w:line="0" w:lineRule="atLeast"/>
        <w:jc w:val="both"/>
        <w:rPr>
          <w:b/>
          <w:sz w:val="24"/>
          <w:szCs w:val="24"/>
        </w:rPr>
      </w:pPr>
      <w:r w:rsidRPr="00DE092E">
        <w:rPr>
          <w:b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E092E">
        <w:rPr>
          <w:sz w:val="24"/>
          <w:szCs w:val="24"/>
        </w:rPr>
        <w:t>понимающий</w:t>
      </w:r>
      <w:proofErr w:type="gramEnd"/>
      <w:r w:rsidRPr="00DE092E">
        <w:rPr>
          <w:sz w:val="24"/>
          <w:szCs w:val="24"/>
        </w:rPr>
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E092E">
        <w:rPr>
          <w:sz w:val="24"/>
          <w:szCs w:val="24"/>
        </w:rPr>
        <w:t>соблюдающий правила личной и общественной безопасности, в том числе безопасного поведения в информационной среде;</w:t>
      </w:r>
      <w:proofErr w:type="gramEnd"/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E092E">
        <w:rPr>
          <w:sz w:val="24"/>
          <w:szCs w:val="24"/>
        </w:rPr>
        <w:lastRenderedPageBreak/>
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E092E">
        <w:rPr>
          <w:sz w:val="24"/>
          <w:szCs w:val="24"/>
        </w:rPr>
        <w:t>проявляющий</w:t>
      </w:r>
      <w:proofErr w:type="gramEnd"/>
      <w:r w:rsidRPr="00DE092E">
        <w:rPr>
          <w:sz w:val="24"/>
          <w:szCs w:val="24"/>
        </w:rPr>
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E092E">
        <w:rPr>
          <w:sz w:val="24"/>
          <w:szCs w:val="24"/>
        </w:rPr>
        <w:t>демонстрирующий</w:t>
      </w:r>
      <w:proofErr w:type="gramEnd"/>
      <w:r w:rsidRPr="00DE092E">
        <w:rPr>
          <w:sz w:val="24"/>
          <w:szCs w:val="24"/>
        </w:rPr>
        <w:t xml:space="preserve">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E092E">
        <w:rPr>
          <w:sz w:val="24"/>
          <w:szCs w:val="24"/>
        </w:rPr>
        <w:t>развивающий</w:t>
      </w:r>
      <w:proofErr w:type="gramEnd"/>
      <w:r w:rsidRPr="00DE092E">
        <w:rPr>
          <w:sz w:val="24"/>
          <w:szCs w:val="24"/>
        </w:rPr>
        <w:t xml:space="preserve">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</w:p>
    <w:p w:rsidR="00B95F50" w:rsidRPr="00DE092E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DE092E">
        <w:rPr>
          <w:b/>
        </w:rPr>
        <w:t>Трудовое воспитание:</w:t>
      </w:r>
    </w:p>
    <w:p w:rsidR="00B95F50" w:rsidRPr="00DE092E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E092E">
        <w:rPr>
          <w:sz w:val="24"/>
          <w:szCs w:val="24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E092E">
        <w:rPr>
          <w:sz w:val="24"/>
          <w:szCs w:val="24"/>
        </w:rPr>
        <w:t xml:space="preserve">проявляющий способность к творческому созидательному социально значимому труду в доступных по возрасту социально-трудовых </w:t>
      </w:r>
      <w:proofErr w:type="gramStart"/>
      <w:r w:rsidRPr="00DE092E">
        <w:rPr>
          <w:sz w:val="24"/>
          <w:szCs w:val="24"/>
        </w:rPr>
        <w:t>ролях</w:t>
      </w:r>
      <w:proofErr w:type="gramEnd"/>
      <w:r w:rsidRPr="00DE092E">
        <w:rPr>
          <w:sz w:val="24"/>
          <w:szCs w:val="24"/>
        </w:rPr>
        <w:t xml:space="preserve">, в том числе предпринимательской деятельности в условиях </w:t>
      </w:r>
      <w:proofErr w:type="spellStart"/>
      <w:r w:rsidRPr="00DE092E">
        <w:rPr>
          <w:sz w:val="24"/>
          <w:szCs w:val="24"/>
        </w:rPr>
        <w:t>самозанятости</w:t>
      </w:r>
      <w:proofErr w:type="spellEnd"/>
      <w:r w:rsidRPr="00DE092E">
        <w:rPr>
          <w:sz w:val="24"/>
          <w:szCs w:val="24"/>
        </w:rPr>
        <w:t xml:space="preserve"> или наёмного труда;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E092E">
        <w:rPr>
          <w:sz w:val="24"/>
          <w:szCs w:val="24"/>
        </w:rPr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E092E">
        <w:rPr>
          <w:sz w:val="24"/>
          <w:szCs w:val="24"/>
        </w:rPr>
        <w:t>выражающий</w:t>
      </w:r>
      <w:proofErr w:type="gramEnd"/>
      <w:r w:rsidRPr="00DE092E">
        <w:rPr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E092E">
        <w:rPr>
          <w:sz w:val="24"/>
          <w:szCs w:val="24"/>
        </w:rPr>
        <w:t>понимающий</w:t>
      </w:r>
      <w:proofErr w:type="gramEnd"/>
      <w:r w:rsidRPr="00DE092E">
        <w:rPr>
          <w:sz w:val="24"/>
          <w:szCs w:val="24"/>
        </w:rPr>
        <w:t xml:space="preserve"> специфику трудовой деятельности, регулирования трудовых отношений, самообразования и профессиональной самоподготовки</w:t>
      </w:r>
    </w:p>
    <w:p w:rsidR="00B95F50" w:rsidRPr="00DE092E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DE092E">
        <w:t xml:space="preserve">в информационном высокотехнологическом обществе, </w:t>
      </w:r>
      <w:proofErr w:type="gramStart"/>
      <w:r w:rsidRPr="00DE092E">
        <w:t>готовый</w:t>
      </w:r>
      <w:proofErr w:type="gramEnd"/>
      <w:r w:rsidRPr="00DE092E">
        <w:t xml:space="preserve"> учиться и трудиться в современном обществе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E092E">
        <w:rPr>
          <w:sz w:val="24"/>
          <w:szCs w:val="24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  <w:proofErr w:type="gramEnd"/>
    </w:p>
    <w:p w:rsidR="00B95F50" w:rsidRPr="00DE092E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B95F50" w:rsidRPr="00DE092E" w:rsidRDefault="00B95F50" w:rsidP="00B95F50">
      <w:pPr>
        <w:pStyle w:val="23"/>
        <w:widowControl w:val="0"/>
        <w:shd w:val="clear" w:color="auto" w:fill="auto"/>
        <w:tabs>
          <w:tab w:val="left" w:pos="2096"/>
        </w:tabs>
        <w:spacing w:line="461" w:lineRule="exact"/>
        <w:jc w:val="both"/>
        <w:rPr>
          <w:b/>
          <w:sz w:val="24"/>
          <w:szCs w:val="24"/>
        </w:rPr>
      </w:pPr>
      <w:r w:rsidRPr="00DE092E">
        <w:rPr>
          <w:b/>
          <w:sz w:val="24"/>
          <w:szCs w:val="24"/>
        </w:rPr>
        <w:t>Экологическое воспитание:</w:t>
      </w:r>
    </w:p>
    <w:p w:rsidR="00B95F50" w:rsidRPr="00DE092E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B95F50" w:rsidRPr="00DE092E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b/>
        </w:rPr>
      </w:pPr>
      <w:r w:rsidRPr="00DE092E">
        <w:t xml:space="preserve">демонстрирующий в поведении </w:t>
      </w:r>
      <w:proofErr w:type="spellStart"/>
      <w:r w:rsidRPr="00DE092E">
        <w:t>сформированность</w:t>
      </w:r>
      <w:proofErr w:type="spellEnd"/>
      <w:r w:rsidRPr="00DE092E">
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E092E">
        <w:rPr>
          <w:sz w:val="24"/>
          <w:szCs w:val="24"/>
        </w:rPr>
        <w:t>применяющий</w:t>
      </w:r>
      <w:proofErr w:type="gramEnd"/>
      <w:r w:rsidRPr="00DE092E">
        <w:rPr>
          <w:sz w:val="24"/>
          <w:szCs w:val="24"/>
        </w:rPr>
        <w:t xml:space="preserve"> знания естественных и социальных наук для разумного, бережливого природопользования в быту, общественном пространстве;</w:t>
      </w:r>
    </w:p>
    <w:p w:rsidR="00B95F50" w:rsidRPr="00DE092E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</w:pPr>
      <w:r w:rsidRPr="00DE092E">
        <w:t xml:space="preserve">имеющий и развивающий опыт экологически направленной, природоохранной, ресурсосберегающей деятельности, участвующий в его приобретении другими </w:t>
      </w:r>
      <w:proofErr w:type="spellStart"/>
      <w:r w:rsidRPr="00DE092E">
        <w:t>людьм</w:t>
      </w:r>
      <w:proofErr w:type="spellEnd"/>
    </w:p>
    <w:p w:rsidR="00B95F50" w:rsidRPr="00DE092E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B95F50" w:rsidRPr="00DE092E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DE092E">
        <w:rPr>
          <w:b/>
        </w:rPr>
        <w:t>Ценности научного познания: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E092E">
        <w:rPr>
          <w:sz w:val="24"/>
          <w:szCs w:val="24"/>
        </w:rPr>
        <w:t xml:space="preserve">деятельно </w:t>
      </w:r>
      <w:proofErr w:type="gramStart"/>
      <w:r w:rsidRPr="00DE092E">
        <w:rPr>
          <w:sz w:val="24"/>
          <w:szCs w:val="24"/>
        </w:rPr>
        <w:t>выражающий</w:t>
      </w:r>
      <w:proofErr w:type="gramEnd"/>
      <w:r w:rsidRPr="00DE092E">
        <w:rPr>
          <w:sz w:val="24"/>
          <w:szCs w:val="24"/>
        </w:rPr>
        <w:t xml:space="preserve"> познавательные интересы в разных предметных областях с учётом своих интересов, способностей, достижений;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E092E">
        <w:rPr>
          <w:sz w:val="24"/>
          <w:szCs w:val="24"/>
        </w:rPr>
        <w:lastRenderedPageBreak/>
        <w:t xml:space="preserve">обладающий представлением о современной научной картине мира, достижениях науки и техники, </w:t>
      </w:r>
      <w:proofErr w:type="spellStart"/>
      <w:r w:rsidRPr="00DE092E">
        <w:rPr>
          <w:sz w:val="24"/>
          <w:szCs w:val="24"/>
        </w:rPr>
        <w:t>аргументированно</w:t>
      </w:r>
      <w:proofErr w:type="spellEnd"/>
      <w:r w:rsidRPr="00DE092E">
        <w:rPr>
          <w:sz w:val="24"/>
          <w:szCs w:val="24"/>
        </w:rPr>
        <w:t xml:space="preserve">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B95F50" w:rsidRPr="00DE092E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DE092E">
        <w:rPr>
          <w:sz w:val="24"/>
          <w:szCs w:val="24"/>
        </w:rPr>
        <w:t>демонстрирующий</w:t>
      </w:r>
      <w:proofErr w:type="gramEnd"/>
      <w:r w:rsidRPr="00DE092E">
        <w:rPr>
          <w:sz w:val="24"/>
          <w:szCs w:val="24"/>
        </w:rPr>
        <w:t xml:space="preserve"> навыки критического мышления, определения достоверной научной информации и критики антинаучных представлений;</w:t>
      </w:r>
    </w:p>
    <w:p w:rsidR="00B95F50" w:rsidRPr="00595BFF" w:rsidRDefault="00B95F50" w:rsidP="00B95F50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DE092E">
        <w:rPr>
          <w:sz w:val="24"/>
          <w:szCs w:val="24"/>
        </w:rPr>
        <w:t xml:space="preserve">развивающий и применяющий навыки наблюдения, накопления и систематизации фактов, осмысления опыта в </w:t>
      </w:r>
      <w:proofErr w:type="spellStart"/>
      <w:proofErr w:type="gramStart"/>
      <w:r w:rsidRPr="00DE092E">
        <w:rPr>
          <w:sz w:val="24"/>
          <w:szCs w:val="24"/>
        </w:rPr>
        <w:t>естественно-научной</w:t>
      </w:r>
      <w:proofErr w:type="spellEnd"/>
      <w:proofErr w:type="gramEnd"/>
      <w:r w:rsidRPr="00DE092E">
        <w:rPr>
          <w:sz w:val="24"/>
          <w:szCs w:val="24"/>
        </w:rPr>
        <w:t xml:space="preserve"> и гуманитарной областях познания, исследовательской деятельности.</w:t>
      </w:r>
    </w:p>
    <w:p w:rsidR="00B95F50" w:rsidRDefault="00B95F50" w:rsidP="00B95F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252680" w:rsidRDefault="00252680" w:rsidP="004812CE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0577EE" w:rsidRDefault="000577EE" w:rsidP="000577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2</w:t>
      </w:r>
      <w:r w:rsidR="00DE092E">
        <w:rPr>
          <w:b/>
        </w:rPr>
        <w:t>.5</w:t>
      </w:r>
      <w:r w:rsidRPr="00CB65FB">
        <w:rPr>
          <w:b/>
        </w:rPr>
        <w:t xml:space="preserve">. </w:t>
      </w:r>
      <w:r>
        <w:rPr>
          <w:b/>
        </w:rPr>
        <w:t xml:space="preserve"> О</w:t>
      </w:r>
      <w:r w:rsidRPr="00A806A7">
        <w:rPr>
          <w:b/>
        </w:rPr>
        <w:t>бъем учебного предмета и виды учебной работы</w:t>
      </w:r>
    </w:p>
    <w:p w:rsidR="000577EE" w:rsidRDefault="000577EE" w:rsidP="000577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  <w:gridCol w:w="1843"/>
      </w:tblGrid>
      <w:tr w:rsidR="00C6558A" w:rsidRPr="00900700" w:rsidTr="009B6450">
        <w:trPr>
          <w:trHeight w:val="266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8A" w:rsidRPr="00900700" w:rsidRDefault="00C6558A" w:rsidP="00C6558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Вид учебной работы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6558A" w:rsidRPr="00056B09" w:rsidRDefault="00C6558A" w:rsidP="00C6558A">
            <w:pPr>
              <w:autoSpaceDE w:val="0"/>
              <w:autoSpaceDN w:val="0"/>
              <w:adjustRightInd w:val="0"/>
              <w:jc w:val="both"/>
              <w:rPr>
                <w:b/>
                <w:highlight w:val="yellow"/>
              </w:rPr>
            </w:pPr>
            <w:r w:rsidRPr="00056B09">
              <w:rPr>
                <w:b/>
              </w:rPr>
              <w:t>Объем часов</w:t>
            </w:r>
          </w:p>
        </w:tc>
      </w:tr>
      <w:tr w:rsidR="00C6558A" w:rsidRPr="00900700" w:rsidTr="009B6450">
        <w:trPr>
          <w:trHeight w:val="265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8A" w:rsidRPr="00900700" w:rsidRDefault="00C6558A" w:rsidP="00C6558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t>Объем образовательной программы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8A" w:rsidRPr="00056B09" w:rsidRDefault="00C6558A" w:rsidP="00C6558A">
            <w:pPr>
              <w:autoSpaceDE w:val="0"/>
              <w:autoSpaceDN w:val="0"/>
              <w:adjustRightInd w:val="0"/>
              <w:jc w:val="both"/>
              <w:rPr>
                <w:b/>
                <w:highlight w:val="yellow"/>
              </w:rPr>
            </w:pPr>
          </w:p>
        </w:tc>
      </w:tr>
      <w:tr w:rsidR="00C6558A" w:rsidRPr="00900700" w:rsidTr="009B6450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8A" w:rsidRPr="00900700" w:rsidRDefault="00C6558A" w:rsidP="00C6558A">
            <w:pPr>
              <w:autoSpaceDE w:val="0"/>
              <w:autoSpaceDN w:val="0"/>
              <w:adjustRightInd w:val="0"/>
              <w:jc w:val="both"/>
            </w:pPr>
            <w:r w:rsidRPr="00900700">
              <w:rPr>
                <w:b/>
              </w:rPr>
              <w:t>Общий объем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8A" w:rsidRPr="00056B09" w:rsidRDefault="00C6558A" w:rsidP="00C6558A">
            <w:pPr>
              <w:autoSpaceDE w:val="0"/>
              <w:autoSpaceDN w:val="0"/>
              <w:adjustRightInd w:val="0"/>
              <w:jc w:val="both"/>
              <w:rPr>
                <w:b/>
                <w:highlight w:val="yellow"/>
              </w:rPr>
            </w:pPr>
            <w:r w:rsidRPr="00056B09">
              <w:rPr>
                <w:b/>
              </w:rPr>
              <w:t>204</w:t>
            </w:r>
          </w:p>
        </w:tc>
      </w:tr>
      <w:tr w:rsidR="00C6558A" w:rsidRPr="00900700" w:rsidTr="009B6450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8A" w:rsidRPr="00900700" w:rsidRDefault="00C6558A" w:rsidP="00C6558A">
            <w:pPr>
              <w:autoSpaceDE w:val="0"/>
              <w:autoSpaceDN w:val="0"/>
              <w:adjustRightInd w:val="0"/>
              <w:jc w:val="both"/>
            </w:pPr>
            <w:r w:rsidRPr="00900700">
              <w:t xml:space="preserve"> в том числе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8A" w:rsidRPr="00056B09" w:rsidRDefault="00C6558A" w:rsidP="00C6558A">
            <w:pPr>
              <w:autoSpaceDE w:val="0"/>
              <w:autoSpaceDN w:val="0"/>
              <w:adjustRightInd w:val="0"/>
              <w:jc w:val="both"/>
              <w:rPr>
                <w:b/>
                <w:highlight w:val="yellow"/>
              </w:rPr>
            </w:pPr>
          </w:p>
        </w:tc>
      </w:tr>
      <w:tr w:rsidR="00C6558A" w:rsidRPr="00900700" w:rsidTr="009B6450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8A" w:rsidRPr="00900700" w:rsidRDefault="00C6558A" w:rsidP="00C6558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8A" w:rsidRPr="00056B09" w:rsidRDefault="00C6558A" w:rsidP="00C6558A">
            <w:pPr>
              <w:autoSpaceDE w:val="0"/>
              <w:autoSpaceDN w:val="0"/>
              <w:adjustRightInd w:val="0"/>
              <w:jc w:val="both"/>
              <w:rPr>
                <w:b/>
                <w:highlight w:val="yellow"/>
              </w:rPr>
            </w:pPr>
            <w:r w:rsidRPr="00B81C82">
              <w:rPr>
                <w:b/>
              </w:rPr>
              <w:t>184</w:t>
            </w:r>
          </w:p>
        </w:tc>
      </w:tr>
      <w:tr w:rsidR="00C6558A" w:rsidRPr="00900700" w:rsidTr="009B6450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8A" w:rsidRPr="00900700" w:rsidRDefault="00C6558A" w:rsidP="00C6558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t>в том числе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8A" w:rsidRPr="00056B09" w:rsidRDefault="00C6558A" w:rsidP="00C6558A">
            <w:pPr>
              <w:autoSpaceDE w:val="0"/>
              <w:autoSpaceDN w:val="0"/>
              <w:adjustRightInd w:val="0"/>
              <w:jc w:val="both"/>
              <w:rPr>
                <w:b/>
                <w:highlight w:val="yellow"/>
              </w:rPr>
            </w:pPr>
          </w:p>
        </w:tc>
      </w:tr>
      <w:tr w:rsidR="00C6558A" w:rsidRPr="00900700" w:rsidTr="009B6450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8A" w:rsidRPr="00900700" w:rsidRDefault="00C6558A" w:rsidP="00C6558A">
            <w:pPr>
              <w:autoSpaceDE w:val="0"/>
              <w:autoSpaceDN w:val="0"/>
              <w:adjustRightInd w:val="0"/>
              <w:jc w:val="both"/>
            </w:pPr>
            <w:r w:rsidRPr="00900700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8A" w:rsidRPr="00C6558A" w:rsidRDefault="00C6558A" w:rsidP="00C6558A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C6558A">
              <w:t>1</w:t>
            </w:r>
            <w:r w:rsidR="009B6450">
              <w:t>20</w:t>
            </w:r>
          </w:p>
        </w:tc>
      </w:tr>
      <w:tr w:rsidR="00C6558A" w:rsidRPr="00900700" w:rsidTr="009B6450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8A" w:rsidRPr="00900700" w:rsidRDefault="00C6558A" w:rsidP="00C6558A">
            <w:pPr>
              <w:autoSpaceDE w:val="0"/>
              <w:autoSpaceDN w:val="0"/>
              <w:adjustRightInd w:val="0"/>
              <w:jc w:val="both"/>
            </w:pPr>
            <w:r w:rsidRPr="00900700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58A" w:rsidRPr="00C6558A" w:rsidRDefault="009B6450" w:rsidP="00C6558A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t>51шт/64 часа</w:t>
            </w:r>
          </w:p>
        </w:tc>
      </w:tr>
      <w:tr w:rsidR="00C6558A" w:rsidRPr="00900700" w:rsidTr="009B6450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8A" w:rsidRPr="00900700" w:rsidRDefault="00C6558A" w:rsidP="00C6558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00700">
              <w:rPr>
                <w:b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8A" w:rsidRPr="002D0C8D" w:rsidRDefault="00C6558A" w:rsidP="00C6558A">
            <w:pPr>
              <w:autoSpaceDE w:val="0"/>
              <w:autoSpaceDN w:val="0"/>
              <w:adjustRightInd w:val="0"/>
              <w:jc w:val="both"/>
              <w:rPr>
                <w:b/>
                <w:highlight w:val="yellow"/>
              </w:rPr>
            </w:pPr>
            <w:r w:rsidRPr="002D0C8D">
              <w:rPr>
                <w:b/>
              </w:rPr>
              <w:t>14</w:t>
            </w:r>
          </w:p>
        </w:tc>
      </w:tr>
      <w:tr w:rsidR="00C6558A" w:rsidRPr="00900700" w:rsidTr="009B6450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8A" w:rsidRPr="00900700" w:rsidRDefault="00C6558A" w:rsidP="00C6558A">
            <w:pPr>
              <w:autoSpaceDE w:val="0"/>
              <w:autoSpaceDN w:val="0"/>
              <w:adjustRightInd w:val="0"/>
              <w:jc w:val="both"/>
            </w:pPr>
            <w:r w:rsidRPr="00900700">
              <w:t>в том числе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8A" w:rsidRPr="002D0C8D" w:rsidRDefault="00C6558A" w:rsidP="00C6558A">
            <w:pPr>
              <w:autoSpaceDE w:val="0"/>
              <w:autoSpaceDN w:val="0"/>
              <w:adjustRightInd w:val="0"/>
              <w:jc w:val="both"/>
              <w:rPr>
                <w:b/>
                <w:highlight w:val="yellow"/>
              </w:rPr>
            </w:pPr>
          </w:p>
        </w:tc>
      </w:tr>
      <w:tr w:rsidR="00C6558A" w:rsidRPr="00900700" w:rsidTr="009B6450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8A" w:rsidRPr="00900700" w:rsidRDefault="00C6558A" w:rsidP="00C6558A">
            <w:pPr>
              <w:autoSpaceDE w:val="0"/>
              <w:autoSpaceDN w:val="0"/>
              <w:adjustRightInd w:val="0"/>
              <w:jc w:val="both"/>
            </w:pPr>
            <w:r w:rsidRPr="00900700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8A" w:rsidRPr="002D0C8D" w:rsidRDefault="00C6558A" w:rsidP="00C6558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D0C8D">
              <w:rPr>
                <w:b/>
              </w:rPr>
              <w:t>-</w:t>
            </w:r>
          </w:p>
        </w:tc>
      </w:tr>
      <w:tr w:rsidR="00C6558A" w:rsidRPr="00900700" w:rsidTr="009B6450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8A" w:rsidRPr="00900700" w:rsidRDefault="00C6558A" w:rsidP="00C6558A">
            <w:pPr>
              <w:autoSpaceDE w:val="0"/>
              <w:autoSpaceDN w:val="0"/>
              <w:adjustRightInd w:val="0"/>
              <w:jc w:val="both"/>
            </w:pPr>
            <w:r w:rsidRPr="00900700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8A" w:rsidRPr="002D0C8D" w:rsidRDefault="00C6558A" w:rsidP="00C6558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D0C8D">
              <w:rPr>
                <w:b/>
              </w:rPr>
              <w:t>14</w:t>
            </w:r>
          </w:p>
        </w:tc>
      </w:tr>
      <w:tr w:rsidR="00C6558A" w:rsidRPr="00900700" w:rsidTr="009B6450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8A" w:rsidRPr="00900700" w:rsidRDefault="00C6558A" w:rsidP="00C6558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proofErr w:type="gramStart"/>
            <w:r w:rsidRPr="00900700">
              <w:rPr>
                <w:b/>
              </w:rPr>
              <w:t>Индивидуальный проект</w:t>
            </w:r>
            <w:proofErr w:type="gramEnd"/>
            <w:r w:rsidRPr="00900700">
              <w:rPr>
                <w:b/>
              </w:rPr>
              <w:t xml:space="preserve"> </w:t>
            </w:r>
            <w:r w:rsidRPr="00900700">
              <w:t>(да/нет)**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58A" w:rsidRPr="002D0C8D" w:rsidRDefault="00C6558A" w:rsidP="00C6558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b/>
                <w:highlight w:val="yellow"/>
              </w:rPr>
            </w:pPr>
            <w:r w:rsidRPr="002D0C8D">
              <w:rPr>
                <w:b/>
              </w:rPr>
              <w:t>нет</w:t>
            </w:r>
          </w:p>
        </w:tc>
      </w:tr>
      <w:tr w:rsidR="00C6558A" w:rsidRPr="00900700" w:rsidTr="009B6450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8A" w:rsidRPr="001C30E8" w:rsidRDefault="00C6558A" w:rsidP="00C6558A">
            <w:pPr>
              <w:autoSpaceDE w:val="0"/>
              <w:autoSpaceDN w:val="0"/>
              <w:adjustRightInd w:val="0"/>
              <w:jc w:val="both"/>
            </w:pPr>
            <w:r w:rsidRPr="001C30E8">
              <w:t>Консультации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8A" w:rsidRPr="002D0C8D" w:rsidRDefault="00C6558A" w:rsidP="00C6558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D0C8D">
              <w:rPr>
                <w:b/>
              </w:rPr>
              <w:t>-</w:t>
            </w:r>
          </w:p>
        </w:tc>
      </w:tr>
      <w:tr w:rsidR="00C6558A" w:rsidRPr="00900700" w:rsidTr="009B6450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8A" w:rsidRPr="00900700" w:rsidRDefault="00C6558A" w:rsidP="00C6558A">
            <w:pPr>
              <w:autoSpaceDE w:val="0"/>
              <w:autoSpaceDN w:val="0"/>
              <w:adjustRightInd w:val="0"/>
              <w:jc w:val="both"/>
            </w:pPr>
            <w:r w:rsidRPr="00900700">
              <w:t>Самостоятельная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8A" w:rsidRPr="002D0C8D" w:rsidRDefault="00C6558A" w:rsidP="00C6558A">
            <w:pPr>
              <w:autoSpaceDE w:val="0"/>
              <w:autoSpaceDN w:val="0"/>
              <w:adjustRightInd w:val="0"/>
              <w:jc w:val="both"/>
              <w:rPr>
                <w:b/>
                <w:highlight w:val="yellow"/>
              </w:rPr>
            </w:pPr>
            <w:r w:rsidRPr="002D0C8D">
              <w:rPr>
                <w:b/>
              </w:rPr>
              <w:t>4</w:t>
            </w:r>
          </w:p>
        </w:tc>
      </w:tr>
      <w:tr w:rsidR="00C6558A" w:rsidRPr="00900700" w:rsidTr="009B6450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8A" w:rsidRPr="00900700" w:rsidRDefault="00C6558A" w:rsidP="00C6558A">
            <w:pPr>
              <w:autoSpaceDE w:val="0"/>
              <w:autoSpaceDN w:val="0"/>
              <w:adjustRightInd w:val="0"/>
              <w:jc w:val="both"/>
            </w:pPr>
            <w:r w:rsidRPr="00900700">
              <w:rPr>
                <w:rFonts w:eastAsia="Arial"/>
                <w:bCs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58A" w:rsidRPr="002D0C8D" w:rsidRDefault="00C6558A" w:rsidP="00C6558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D0C8D">
              <w:rPr>
                <w:b/>
              </w:rPr>
              <w:t>2</w:t>
            </w:r>
          </w:p>
        </w:tc>
      </w:tr>
    </w:tbl>
    <w:p w:rsidR="00C6558A" w:rsidRDefault="00C6558A" w:rsidP="000577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6558A" w:rsidRDefault="00C6558A" w:rsidP="000577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6558A" w:rsidRDefault="00C6558A" w:rsidP="000577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6558A" w:rsidRDefault="00C6558A" w:rsidP="000577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6558A" w:rsidRDefault="00C6558A" w:rsidP="000577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6558A" w:rsidRDefault="00C6558A" w:rsidP="000577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9202E" w:rsidRDefault="0079202E" w:rsidP="00792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98597A" w:rsidRDefault="0098597A" w:rsidP="00792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98597A" w:rsidRDefault="0098597A" w:rsidP="00792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98597A" w:rsidRDefault="0098597A" w:rsidP="00792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98597A" w:rsidRDefault="0098597A" w:rsidP="00792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98597A" w:rsidRDefault="0098597A" w:rsidP="00792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8A5624" w:rsidRDefault="008A5624" w:rsidP="00792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8A5624" w:rsidRDefault="008A5624" w:rsidP="00792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8A5624" w:rsidRDefault="008A5624" w:rsidP="00792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8A5624" w:rsidRDefault="008A5624" w:rsidP="00792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8A5624" w:rsidRDefault="008A5624" w:rsidP="00792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8A5624" w:rsidRDefault="008A5624" w:rsidP="00792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98597A" w:rsidRDefault="0098597A" w:rsidP="00792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98597A" w:rsidRDefault="0098597A" w:rsidP="00792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98597A" w:rsidRDefault="0098597A" w:rsidP="007920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98597A" w:rsidRPr="00900700" w:rsidRDefault="0098597A" w:rsidP="00145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Тематический план</w:t>
      </w:r>
    </w:p>
    <w:p w:rsidR="0098597A" w:rsidRPr="00900700" w:rsidRDefault="0098597A" w:rsidP="00985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highlight w:val="yellow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52"/>
        <w:gridCol w:w="992"/>
        <w:gridCol w:w="1134"/>
        <w:gridCol w:w="1268"/>
        <w:gridCol w:w="1142"/>
        <w:gridCol w:w="1134"/>
        <w:gridCol w:w="1276"/>
      </w:tblGrid>
      <w:tr w:rsidR="0098597A" w:rsidRPr="00900700" w:rsidTr="0098597A">
        <w:tc>
          <w:tcPr>
            <w:tcW w:w="2552" w:type="dxa"/>
          </w:tcPr>
          <w:p w:rsidR="0098597A" w:rsidRPr="00900700" w:rsidRDefault="0098597A" w:rsidP="0098597A">
            <w:pPr>
              <w:jc w:val="center"/>
              <w:rPr>
                <w:b/>
              </w:rPr>
            </w:pPr>
            <w:r w:rsidRPr="00900700">
              <w:rPr>
                <w:b/>
              </w:rPr>
              <w:t>Наименование частей, разделов,</w:t>
            </w:r>
          </w:p>
        </w:tc>
        <w:tc>
          <w:tcPr>
            <w:tcW w:w="6946" w:type="dxa"/>
            <w:gridSpan w:val="6"/>
          </w:tcPr>
          <w:p w:rsidR="0098597A" w:rsidRPr="00900700" w:rsidRDefault="0098597A" w:rsidP="0098597A">
            <w:pPr>
              <w:ind w:right="-108"/>
              <w:jc w:val="center"/>
              <w:rPr>
                <w:b/>
              </w:rPr>
            </w:pPr>
            <w:r w:rsidRPr="00900700">
              <w:rPr>
                <w:b/>
              </w:rPr>
              <w:t xml:space="preserve">Обязательная аудиторная учебная нагрузка </w:t>
            </w:r>
            <w:proofErr w:type="gramStart"/>
            <w:r w:rsidRPr="00900700">
              <w:rPr>
                <w:b/>
              </w:rPr>
              <w:t>обучающихся</w:t>
            </w:r>
            <w:proofErr w:type="gramEnd"/>
          </w:p>
        </w:tc>
      </w:tr>
      <w:tr w:rsidR="0098597A" w:rsidRPr="00900700" w:rsidTr="0098597A">
        <w:trPr>
          <w:trHeight w:val="243"/>
        </w:trPr>
        <w:tc>
          <w:tcPr>
            <w:tcW w:w="2552" w:type="dxa"/>
            <w:vMerge w:val="restart"/>
          </w:tcPr>
          <w:p w:rsidR="0098597A" w:rsidRPr="00900700" w:rsidRDefault="0098597A" w:rsidP="0098597A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 w:val="restart"/>
          </w:tcPr>
          <w:p w:rsidR="0098597A" w:rsidRPr="00900700" w:rsidRDefault="0098597A" w:rsidP="0098597A">
            <w:pPr>
              <w:ind w:firstLine="34"/>
              <w:jc w:val="center"/>
              <w:rPr>
                <w:b/>
              </w:rPr>
            </w:pPr>
            <w:r w:rsidRPr="00900700">
              <w:rPr>
                <w:b/>
              </w:rPr>
              <w:t>Всего часов *</w:t>
            </w:r>
          </w:p>
        </w:tc>
        <w:tc>
          <w:tcPr>
            <w:tcW w:w="5954" w:type="dxa"/>
            <w:gridSpan w:val="5"/>
          </w:tcPr>
          <w:p w:rsidR="0098597A" w:rsidRPr="00900700" w:rsidRDefault="0098597A" w:rsidP="0098597A">
            <w:pPr>
              <w:ind w:right="-108"/>
              <w:jc w:val="center"/>
              <w:rPr>
                <w:b/>
              </w:rPr>
            </w:pPr>
            <w:r w:rsidRPr="00900700">
              <w:t xml:space="preserve">В том числе </w:t>
            </w:r>
          </w:p>
        </w:tc>
      </w:tr>
      <w:tr w:rsidR="0098597A" w:rsidRPr="00900700" w:rsidTr="00286E3B">
        <w:trPr>
          <w:trHeight w:val="1122"/>
        </w:trPr>
        <w:tc>
          <w:tcPr>
            <w:tcW w:w="2552" w:type="dxa"/>
            <w:vMerge/>
          </w:tcPr>
          <w:p w:rsidR="0098597A" w:rsidRPr="00900700" w:rsidRDefault="0098597A" w:rsidP="0098597A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98597A" w:rsidRPr="00900700" w:rsidRDefault="0098597A" w:rsidP="0098597A">
            <w:pPr>
              <w:ind w:firstLine="34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98597A" w:rsidRPr="00D52C82" w:rsidRDefault="0098597A" w:rsidP="00286E3B">
            <w:pPr>
              <w:ind w:firstLine="34"/>
              <w:jc w:val="center"/>
            </w:pPr>
            <w:r w:rsidRPr="00D52C82">
              <w:t>Теор</w:t>
            </w:r>
            <w:r w:rsidR="00286E3B">
              <w:t>ия</w:t>
            </w:r>
          </w:p>
        </w:tc>
        <w:tc>
          <w:tcPr>
            <w:tcW w:w="1268" w:type="dxa"/>
          </w:tcPr>
          <w:p w:rsidR="0098597A" w:rsidRDefault="0098597A" w:rsidP="0098597A">
            <w:pPr>
              <w:ind w:firstLine="34"/>
            </w:pPr>
            <w:r>
              <w:t xml:space="preserve">Практическое занятие </w:t>
            </w:r>
          </w:p>
          <w:p w:rsidR="0098597A" w:rsidRPr="00900700" w:rsidRDefault="0098597A" w:rsidP="00286E3B">
            <w:pPr>
              <w:ind w:firstLine="34"/>
            </w:pPr>
          </w:p>
        </w:tc>
        <w:tc>
          <w:tcPr>
            <w:tcW w:w="1142" w:type="dxa"/>
          </w:tcPr>
          <w:p w:rsidR="0098597A" w:rsidRPr="00D52C82" w:rsidRDefault="0098597A" w:rsidP="0098597A">
            <w:pPr>
              <w:jc w:val="center"/>
              <w:rPr>
                <w:b/>
              </w:rPr>
            </w:pPr>
            <w:r w:rsidRPr="00D52C82">
              <w:rPr>
                <w:b/>
              </w:rPr>
              <w:t>Самостоятельная работа</w:t>
            </w:r>
          </w:p>
        </w:tc>
        <w:tc>
          <w:tcPr>
            <w:tcW w:w="1134" w:type="dxa"/>
          </w:tcPr>
          <w:p w:rsidR="0098597A" w:rsidRPr="00900700" w:rsidRDefault="0098597A" w:rsidP="0098597A">
            <w:pPr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Профессионально-ориентир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ованное</w:t>
            </w:r>
            <w:proofErr w:type="spellEnd"/>
            <w:r>
              <w:rPr>
                <w:b/>
              </w:rPr>
              <w:t xml:space="preserve"> содержание</w:t>
            </w:r>
            <w:r w:rsidRPr="00422177">
              <w:rPr>
                <w:b/>
                <w:color w:val="FF0000"/>
              </w:rPr>
              <w:t xml:space="preserve"> </w:t>
            </w:r>
          </w:p>
        </w:tc>
        <w:tc>
          <w:tcPr>
            <w:tcW w:w="1276" w:type="dxa"/>
          </w:tcPr>
          <w:p w:rsidR="0098597A" w:rsidRPr="00D52C82" w:rsidRDefault="0098597A" w:rsidP="0098597A">
            <w:pPr>
              <w:ind w:right="-108"/>
              <w:jc w:val="center"/>
              <w:rPr>
                <w:b/>
              </w:rPr>
            </w:pPr>
            <w:r w:rsidRPr="00D52C82">
              <w:rPr>
                <w:b/>
              </w:rPr>
              <w:t>Дифференцированный зачет</w:t>
            </w:r>
          </w:p>
        </w:tc>
      </w:tr>
      <w:tr w:rsidR="0098597A" w:rsidRPr="00900700" w:rsidTr="00286E3B">
        <w:tc>
          <w:tcPr>
            <w:tcW w:w="2552" w:type="dxa"/>
          </w:tcPr>
          <w:p w:rsidR="0098597A" w:rsidRPr="00900700" w:rsidRDefault="0098597A" w:rsidP="0098597A">
            <w:pPr>
              <w:jc w:val="center"/>
            </w:pPr>
            <w:r w:rsidRPr="00900700">
              <w:t>1</w:t>
            </w:r>
          </w:p>
        </w:tc>
        <w:tc>
          <w:tcPr>
            <w:tcW w:w="992" w:type="dxa"/>
          </w:tcPr>
          <w:p w:rsidR="0098597A" w:rsidRPr="00900700" w:rsidRDefault="0098597A" w:rsidP="0098597A">
            <w:pPr>
              <w:ind w:firstLine="34"/>
              <w:jc w:val="center"/>
            </w:pPr>
            <w:r w:rsidRPr="00900700">
              <w:t>2</w:t>
            </w:r>
          </w:p>
        </w:tc>
        <w:tc>
          <w:tcPr>
            <w:tcW w:w="1134" w:type="dxa"/>
          </w:tcPr>
          <w:p w:rsidR="0098597A" w:rsidRPr="00900700" w:rsidRDefault="0098597A" w:rsidP="0098597A">
            <w:pPr>
              <w:jc w:val="center"/>
            </w:pPr>
            <w:r w:rsidRPr="00900700">
              <w:t>3</w:t>
            </w:r>
          </w:p>
        </w:tc>
        <w:tc>
          <w:tcPr>
            <w:tcW w:w="1268" w:type="dxa"/>
          </w:tcPr>
          <w:p w:rsidR="0098597A" w:rsidRPr="00900700" w:rsidRDefault="0098597A" w:rsidP="0098597A">
            <w:pPr>
              <w:jc w:val="center"/>
            </w:pPr>
            <w:r w:rsidRPr="00900700">
              <w:t>4</w:t>
            </w:r>
          </w:p>
        </w:tc>
        <w:tc>
          <w:tcPr>
            <w:tcW w:w="1142" w:type="dxa"/>
          </w:tcPr>
          <w:p w:rsidR="0098597A" w:rsidRPr="00900700" w:rsidRDefault="0098597A" w:rsidP="0098597A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98597A" w:rsidRPr="00900700" w:rsidRDefault="0098597A" w:rsidP="0098597A">
            <w:pPr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98597A" w:rsidRPr="00900700" w:rsidRDefault="0098597A" w:rsidP="0098597A">
            <w:pPr>
              <w:jc w:val="center"/>
            </w:pPr>
            <w:r>
              <w:t>7</w:t>
            </w:r>
          </w:p>
        </w:tc>
      </w:tr>
      <w:tr w:rsidR="0098597A" w:rsidRPr="00971D9C" w:rsidTr="00286E3B">
        <w:tc>
          <w:tcPr>
            <w:tcW w:w="2552" w:type="dxa"/>
          </w:tcPr>
          <w:p w:rsidR="0098597A" w:rsidRPr="00EB4484" w:rsidRDefault="0098597A" w:rsidP="0098597A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EB4484">
              <w:rPr>
                <w:b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98597A" w:rsidRPr="00EB4484" w:rsidRDefault="0098597A" w:rsidP="0098597A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EB4484">
              <w:rPr>
                <w:b/>
                <w:lang w:eastAsia="en-US"/>
              </w:rPr>
              <w:t>1</w:t>
            </w:r>
          </w:p>
        </w:tc>
        <w:tc>
          <w:tcPr>
            <w:tcW w:w="1134" w:type="dxa"/>
          </w:tcPr>
          <w:p w:rsidR="0098597A" w:rsidRPr="00EB4484" w:rsidRDefault="0098597A" w:rsidP="0098597A">
            <w:pPr>
              <w:jc w:val="center"/>
              <w:rPr>
                <w:b/>
              </w:rPr>
            </w:pPr>
            <w:r w:rsidRPr="00EB4484">
              <w:rPr>
                <w:b/>
              </w:rPr>
              <w:t>1</w:t>
            </w:r>
          </w:p>
        </w:tc>
        <w:tc>
          <w:tcPr>
            <w:tcW w:w="1268" w:type="dxa"/>
          </w:tcPr>
          <w:p w:rsidR="0098597A" w:rsidRPr="00EB4484" w:rsidRDefault="0098597A" w:rsidP="0098597A">
            <w:pPr>
              <w:jc w:val="center"/>
              <w:rPr>
                <w:b/>
              </w:rPr>
            </w:pPr>
            <w:r w:rsidRPr="00EB4484">
              <w:rPr>
                <w:b/>
              </w:rPr>
              <w:t>-</w:t>
            </w:r>
          </w:p>
        </w:tc>
        <w:tc>
          <w:tcPr>
            <w:tcW w:w="1142" w:type="dxa"/>
          </w:tcPr>
          <w:p w:rsidR="0098597A" w:rsidRPr="00D74C25" w:rsidRDefault="0098597A" w:rsidP="0098597A">
            <w:pPr>
              <w:jc w:val="center"/>
              <w:rPr>
                <w:b/>
              </w:rPr>
            </w:pPr>
            <w:r w:rsidRPr="00D74C25">
              <w:rPr>
                <w:b/>
              </w:rPr>
              <w:t>-</w:t>
            </w:r>
          </w:p>
        </w:tc>
        <w:tc>
          <w:tcPr>
            <w:tcW w:w="1134" w:type="dxa"/>
          </w:tcPr>
          <w:p w:rsidR="0098597A" w:rsidRPr="00D74C25" w:rsidRDefault="0098597A" w:rsidP="0098597A">
            <w:pPr>
              <w:jc w:val="center"/>
              <w:rPr>
                <w:b/>
              </w:rPr>
            </w:pPr>
            <w:r w:rsidRPr="00D74C25">
              <w:rPr>
                <w:b/>
              </w:rPr>
              <w:t>-</w:t>
            </w:r>
          </w:p>
        </w:tc>
        <w:tc>
          <w:tcPr>
            <w:tcW w:w="1276" w:type="dxa"/>
          </w:tcPr>
          <w:p w:rsidR="0098597A" w:rsidRPr="00D74C25" w:rsidRDefault="0098597A" w:rsidP="0098597A">
            <w:pPr>
              <w:jc w:val="center"/>
              <w:rPr>
                <w:b/>
              </w:rPr>
            </w:pPr>
            <w:r w:rsidRPr="00D74C25">
              <w:rPr>
                <w:b/>
              </w:rPr>
              <w:t>-</w:t>
            </w:r>
          </w:p>
        </w:tc>
      </w:tr>
      <w:tr w:rsidR="0098597A" w:rsidRPr="00971D9C" w:rsidTr="00286E3B">
        <w:tc>
          <w:tcPr>
            <w:tcW w:w="2552" w:type="dxa"/>
          </w:tcPr>
          <w:p w:rsidR="0098597A" w:rsidRPr="001C30E8" w:rsidRDefault="0098597A" w:rsidP="0098597A">
            <w:pPr>
              <w:pStyle w:val="ConsPlusNormal"/>
              <w:spacing w:before="240"/>
              <w:jc w:val="both"/>
              <w:rPr>
                <w:b/>
                <w:highlight w:val="yellow"/>
              </w:rPr>
            </w:pPr>
            <w:r w:rsidRPr="00EB4484">
              <w:rPr>
                <w:b/>
              </w:rPr>
              <w:t>Литература второй половины XIX века.</w:t>
            </w:r>
          </w:p>
        </w:tc>
        <w:tc>
          <w:tcPr>
            <w:tcW w:w="992" w:type="dxa"/>
          </w:tcPr>
          <w:p w:rsidR="0098597A" w:rsidRPr="001C30E8" w:rsidRDefault="0098597A" w:rsidP="0098597A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  <w:lang w:eastAsia="en-US"/>
              </w:rPr>
            </w:pPr>
            <w:r w:rsidRPr="00EB4484">
              <w:rPr>
                <w:b/>
                <w:lang w:eastAsia="en-US"/>
              </w:rPr>
              <w:t>82</w:t>
            </w:r>
          </w:p>
        </w:tc>
        <w:tc>
          <w:tcPr>
            <w:tcW w:w="1134" w:type="dxa"/>
          </w:tcPr>
          <w:p w:rsidR="0098597A" w:rsidRPr="005078AF" w:rsidRDefault="0098597A" w:rsidP="0098597A">
            <w:pPr>
              <w:jc w:val="center"/>
              <w:rPr>
                <w:b/>
              </w:rPr>
            </w:pPr>
            <w:r w:rsidRPr="005078AF">
              <w:rPr>
                <w:b/>
              </w:rPr>
              <w:t>50</w:t>
            </w:r>
          </w:p>
        </w:tc>
        <w:tc>
          <w:tcPr>
            <w:tcW w:w="1268" w:type="dxa"/>
          </w:tcPr>
          <w:p w:rsidR="0098597A" w:rsidRPr="005078AF" w:rsidRDefault="0098597A" w:rsidP="0098597A">
            <w:pPr>
              <w:jc w:val="center"/>
              <w:rPr>
                <w:b/>
              </w:rPr>
            </w:pPr>
            <w:r w:rsidRPr="005078AF">
              <w:rPr>
                <w:b/>
              </w:rPr>
              <w:t>25</w:t>
            </w:r>
            <w:r w:rsidR="00286E3B">
              <w:rPr>
                <w:b/>
              </w:rPr>
              <w:t>ч/17шт</w:t>
            </w:r>
          </w:p>
        </w:tc>
        <w:tc>
          <w:tcPr>
            <w:tcW w:w="1142" w:type="dxa"/>
          </w:tcPr>
          <w:p w:rsidR="0098597A" w:rsidRPr="005078AF" w:rsidRDefault="0098597A" w:rsidP="0098597A">
            <w:pPr>
              <w:jc w:val="center"/>
              <w:rPr>
                <w:b/>
              </w:rPr>
            </w:pPr>
            <w:r w:rsidRPr="005078AF">
              <w:rPr>
                <w:b/>
              </w:rPr>
              <w:t>1</w:t>
            </w:r>
          </w:p>
        </w:tc>
        <w:tc>
          <w:tcPr>
            <w:tcW w:w="1134" w:type="dxa"/>
          </w:tcPr>
          <w:p w:rsidR="0098597A" w:rsidRPr="005078AF" w:rsidRDefault="0098597A" w:rsidP="0098597A">
            <w:pPr>
              <w:jc w:val="center"/>
              <w:rPr>
                <w:b/>
              </w:rPr>
            </w:pPr>
            <w:r w:rsidRPr="005078AF">
              <w:rPr>
                <w:b/>
              </w:rPr>
              <w:t>6</w:t>
            </w:r>
            <w:r w:rsidR="00286E3B">
              <w:rPr>
                <w:b/>
              </w:rPr>
              <w:t>ч/6шт</w:t>
            </w:r>
          </w:p>
        </w:tc>
        <w:tc>
          <w:tcPr>
            <w:tcW w:w="1276" w:type="dxa"/>
          </w:tcPr>
          <w:p w:rsidR="0098597A" w:rsidRPr="001C30E8" w:rsidRDefault="0098597A" w:rsidP="0098597A">
            <w:pPr>
              <w:jc w:val="center"/>
              <w:rPr>
                <w:b/>
                <w:highlight w:val="yellow"/>
              </w:rPr>
            </w:pPr>
            <w:r w:rsidRPr="00EB4484">
              <w:rPr>
                <w:b/>
              </w:rPr>
              <w:t>-</w:t>
            </w:r>
          </w:p>
        </w:tc>
      </w:tr>
      <w:tr w:rsidR="0098597A" w:rsidRPr="00971D9C" w:rsidTr="00286E3B">
        <w:tc>
          <w:tcPr>
            <w:tcW w:w="2552" w:type="dxa"/>
          </w:tcPr>
          <w:p w:rsidR="0098597A" w:rsidRPr="001C30E8" w:rsidRDefault="00B45D45" w:rsidP="009859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Литература конца</w:t>
            </w:r>
            <w:r w:rsidR="0098597A" w:rsidRPr="005078AF">
              <w:rPr>
                <w:b/>
                <w:bCs/>
              </w:rPr>
              <w:t xml:space="preserve"> </w:t>
            </w:r>
            <w:proofErr w:type="gramStart"/>
            <w:r w:rsidR="0098597A" w:rsidRPr="005078AF">
              <w:rPr>
                <w:b/>
                <w:bCs/>
              </w:rPr>
              <w:t>X</w:t>
            </w:r>
            <w:r w:rsidR="0098597A" w:rsidRPr="005078AF">
              <w:rPr>
                <w:b/>
                <w:bCs/>
                <w:lang w:val="en-US"/>
              </w:rPr>
              <w:t>I</w:t>
            </w:r>
            <w:proofErr w:type="gramEnd"/>
            <w:r w:rsidR="0098597A" w:rsidRPr="005078AF">
              <w:rPr>
                <w:b/>
                <w:bCs/>
              </w:rPr>
              <w:t>Х-ХХ век</w:t>
            </w:r>
            <w:r>
              <w:rPr>
                <w:b/>
                <w:bCs/>
              </w:rPr>
              <w:t>а</w:t>
            </w:r>
            <w:r w:rsidR="005C5BA2">
              <w:rPr>
                <w:b/>
                <w:bCs/>
              </w:rPr>
              <w:t xml:space="preserve"> </w:t>
            </w:r>
          </w:p>
        </w:tc>
        <w:tc>
          <w:tcPr>
            <w:tcW w:w="992" w:type="dxa"/>
          </w:tcPr>
          <w:p w:rsidR="0098597A" w:rsidRPr="001C30E8" w:rsidRDefault="0098597A" w:rsidP="0098597A">
            <w:pPr>
              <w:autoSpaceDE w:val="0"/>
              <w:autoSpaceDN w:val="0"/>
              <w:adjustRightInd w:val="0"/>
              <w:jc w:val="center"/>
              <w:rPr>
                <w:b/>
                <w:highlight w:val="yellow"/>
                <w:lang w:eastAsia="en-US"/>
              </w:rPr>
            </w:pPr>
            <w:r w:rsidRPr="005078AF">
              <w:rPr>
                <w:b/>
                <w:lang w:eastAsia="en-US"/>
              </w:rPr>
              <w:t>1</w:t>
            </w:r>
            <w:r>
              <w:rPr>
                <w:b/>
                <w:lang w:eastAsia="en-US"/>
              </w:rPr>
              <w:t>7</w:t>
            </w:r>
          </w:p>
        </w:tc>
        <w:tc>
          <w:tcPr>
            <w:tcW w:w="1134" w:type="dxa"/>
          </w:tcPr>
          <w:p w:rsidR="0098597A" w:rsidRPr="001C30E8" w:rsidRDefault="0098597A" w:rsidP="0098597A">
            <w:pPr>
              <w:jc w:val="center"/>
              <w:rPr>
                <w:b/>
                <w:highlight w:val="yellow"/>
              </w:rPr>
            </w:pPr>
            <w:r w:rsidRPr="00402A24">
              <w:rPr>
                <w:b/>
              </w:rPr>
              <w:t>12</w:t>
            </w:r>
          </w:p>
        </w:tc>
        <w:tc>
          <w:tcPr>
            <w:tcW w:w="1268" w:type="dxa"/>
          </w:tcPr>
          <w:p w:rsidR="0098597A" w:rsidRPr="001C30E8" w:rsidRDefault="0098597A" w:rsidP="0098597A">
            <w:pPr>
              <w:jc w:val="center"/>
              <w:rPr>
                <w:b/>
                <w:highlight w:val="yellow"/>
              </w:rPr>
            </w:pPr>
            <w:r w:rsidRPr="00402A24">
              <w:rPr>
                <w:b/>
              </w:rPr>
              <w:t>2</w:t>
            </w:r>
            <w:r w:rsidR="00286E3B">
              <w:rPr>
                <w:b/>
              </w:rPr>
              <w:t>ч/2шт</w:t>
            </w:r>
          </w:p>
        </w:tc>
        <w:tc>
          <w:tcPr>
            <w:tcW w:w="1142" w:type="dxa"/>
          </w:tcPr>
          <w:p w:rsidR="0098597A" w:rsidRPr="001C30E8" w:rsidRDefault="0098597A" w:rsidP="0098597A">
            <w:pPr>
              <w:jc w:val="center"/>
              <w:rPr>
                <w:b/>
                <w:highlight w:val="yellow"/>
              </w:rPr>
            </w:pPr>
            <w:r w:rsidRPr="005078AF">
              <w:rPr>
                <w:b/>
              </w:rPr>
              <w:t>1</w:t>
            </w:r>
          </w:p>
        </w:tc>
        <w:tc>
          <w:tcPr>
            <w:tcW w:w="1134" w:type="dxa"/>
          </w:tcPr>
          <w:p w:rsidR="0098597A" w:rsidRPr="001C30E8" w:rsidRDefault="0098597A" w:rsidP="0098597A">
            <w:pPr>
              <w:jc w:val="center"/>
              <w:rPr>
                <w:b/>
                <w:highlight w:val="yellow"/>
              </w:rPr>
            </w:pPr>
            <w:r w:rsidRPr="005078AF">
              <w:rPr>
                <w:b/>
              </w:rPr>
              <w:t>2</w:t>
            </w:r>
            <w:r w:rsidR="00286E3B">
              <w:rPr>
                <w:b/>
              </w:rPr>
              <w:t>ч/2шт</w:t>
            </w:r>
          </w:p>
        </w:tc>
        <w:tc>
          <w:tcPr>
            <w:tcW w:w="1276" w:type="dxa"/>
          </w:tcPr>
          <w:p w:rsidR="0098597A" w:rsidRPr="001C30E8" w:rsidRDefault="0098597A" w:rsidP="0098597A">
            <w:pPr>
              <w:jc w:val="center"/>
              <w:rPr>
                <w:b/>
                <w:highlight w:val="yellow"/>
              </w:rPr>
            </w:pPr>
            <w:r w:rsidRPr="00402A24">
              <w:rPr>
                <w:b/>
              </w:rPr>
              <w:t>-</w:t>
            </w:r>
          </w:p>
        </w:tc>
      </w:tr>
      <w:tr w:rsidR="0098597A" w:rsidRPr="00971D9C" w:rsidTr="00286E3B">
        <w:tc>
          <w:tcPr>
            <w:tcW w:w="2552" w:type="dxa"/>
          </w:tcPr>
          <w:p w:rsidR="0098597A" w:rsidRPr="00286E3B" w:rsidRDefault="0098597A" w:rsidP="009859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86E3B">
              <w:rPr>
                <w:b/>
              </w:rPr>
              <w:t>Русская литература XX века.</w:t>
            </w:r>
          </w:p>
        </w:tc>
        <w:tc>
          <w:tcPr>
            <w:tcW w:w="992" w:type="dxa"/>
          </w:tcPr>
          <w:p w:rsidR="0098597A" w:rsidRPr="00286E3B" w:rsidRDefault="0098597A" w:rsidP="0098597A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286E3B">
              <w:rPr>
                <w:b/>
                <w:lang w:eastAsia="en-US"/>
              </w:rPr>
              <w:t>76</w:t>
            </w:r>
          </w:p>
        </w:tc>
        <w:tc>
          <w:tcPr>
            <w:tcW w:w="1134" w:type="dxa"/>
          </w:tcPr>
          <w:p w:rsidR="0098597A" w:rsidRPr="00286E3B" w:rsidRDefault="0098597A" w:rsidP="0098597A">
            <w:pPr>
              <w:jc w:val="center"/>
              <w:rPr>
                <w:b/>
              </w:rPr>
            </w:pPr>
            <w:r w:rsidRPr="00286E3B">
              <w:rPr>
                <w:b/>
              </w:rPr>
              <w:t>5</w:t>
            </w:r>
            <w:r w:rsidR="00286E3B" w:rsidRPr="00286E3B">
              <w:rPr>
                <w:b/>
              </w:rPr>
              <w:t>1</w:t>
            </w:r>
          </w:p>
        </w:tc>
        <w:tc>
          <w:tcPr>
            <w:tcW w:w="1268" w:type="dxa"/>
          </w:tcPr>
          <w:p w:rsidR="0098597A" w:rsidRPr="00286E3B" w:rsidRDefault="00286E3B" w:rsidP="0098597A">
            <w:pPr>
              <w:jc w:val="center"/>
              <w:rPr>
                <w:b/>
              </w:rPr>
            </w:pPr>
            <w:r w:rsidRPr="00286E3B">
              <w:rPr>
                <w:b/>
              </w:rPr>
              <w:t>20ч/15шт</w:t>
            </w:r>
          </w:p>
        </w:tc>
        <w:tc>
          <w:tcPr>
            <w:tcW w:w="1142" w:type="dxa"/>
          </w:tcPr>
          <w:p w:rsidR="0098597A" w:rsidRPr="00286E3B" w:rsidRDefault="0098597A" w:rsidP="0098597A">
            <w:pPr>
              <w:jc w:val="center"/>
              <w:rPr>
                <w:b/>
              </w:rPr>
            </w:pPr>
            <w:r w:rsidRPr="00286E3B">
              <w:rPr>
                <w:b/>
              </w:rPr>
              <w:t>1</w:t>
            </w:r>
          </w:p>
        </w:tc>
        <w:tc>
          <w:tcPr>
            <w:tcW w:w="1134" w:type="dxa"/>
          </w:tcPr>
          <w:p w:rsidR="0098597A" w:rsidRPr="00286E3B" w:rsidRDefault="0098597A" w:rsidP="0098597A">
            <w:pPr>
              <w:jc w:val="center"/>
              <w:rPr>
                <w:b/>
              </w:rPr>
            </w:pPr>
            <w:r w:rsidRPr="00286E3B">
              <w:rPr>
                <w:b/>
              </w:rPr>
              <w:t>4</w:t>
            </w:r>
            <w:r w:rsidR="00286E3B" w:rsidRPr="00286E3B">
              <w:rPr>
                <w:b/>
              </w:rPr>
              <w:t>ч/4шт</w:t>
            </w:r>
          </w:p>
        </w:tc>
        <w:tc>
          <w:tcPr>
            <w:tcW w:w="1276" w:type="dxa"/>
          </w:tcPr>
          <w:p w:rsidR="0098597A" w:rsidRPr="00286E3B" w:rsidRDefault="0098597A" w:rsidP="0098597A">
            <w:pPr>
              <w:jc w:val="center"/>
              <w:rPr>
                <w:b/>
              </w:rPr>
            </w:pPr>
            <w:r w:rsidRPr="00286E3B">
              <w:rPr>
                <w:b/>
              </w:rPr>
              <w:t>-</w:t>
            </w:r>
          </w:p>
        </w:tc>
      </w:tr>
      <w:tr w:rsidR="0098597A" w:rsidRPr="00971D9C" w:rsidTr="00286E3B">
        <w:tc>
          <w:tcPr>
            <w:tcW w:w="2552" w:type="dxa"/>
          </w:tcPr>
          <w:p w:rsidR="0098597A" w:rsidRPr="00727A28" w:rsidRDefault="0098597A" w:rsidP="009859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727A28">
              <w:rPr>
                <w:b/>
              </w:rPr>
              <w:t>Литература второй половины XX - начала XXI века</w:t>
            </w:r>
          </w:p>
        </w:tc>
        <w:tc>
          <w:tcPr>
            <w:tcW w:w="992" w:type="dxa"/>
          </w:tcPr>
          <w:p w:rsidR="0098597A" w:rsidRPr="008974CA" w:rsidRDefault="0098597A" w:rsidP="0098597A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8974CA">
              <w:rPr>
                <w:b/>
                <w:lang w:eastAsia="en-US"/>
              </w:rPr>
              <w:t>14</w:t>
            </w:r>
          </w:p>
        </w:tc>
        <w:tc>
          <w:tcPr>
            <w:tcW w:w="1134" w:type="dxa"/>
          </w:tcPr>
          <w:p w:rsidR="0098597A" w:rsidRPr="008974CA" w:rsidRDefault="0098597A" w:rsidP="0098597A">
            <w:pPr>
              <w:jc w:val="center"/>
              <w:rPr>
                <w:b/>
              </w:rPr>
            </w:pPr>
            <w:r w:rsidRPr="008974CA">
              <w:rPr>
                <w:b/>
              </w:rPr>
              <w:t>10</w:t>
            </w:r>
          </w:p>
        </w:tc>
        <w:tc>
          <w:tcPr>
            <w:tcW w:w="1268" w:type="dxa"/>
          </w:tcPr>
          <w:p w:rsidR="0098597A" w:rsidRPr="008974CA" w:rsidRDefault="0098597A" w:rsidP="0098597A">
            <w:pPr>
              <w:jc w:val="center"/>
              <w:rPr>
                <w:b/>
              </w:rPr>
            </w:pPr>
            <w:r w:rsidRPr="008974CA">
              <w:rPr>
                <w:b/>
              </w:rPr>
              <w:t>3</w:t>
            </w:r>
            <w:r w:rsidR="00286E3B">
              <w:rPr>
                <w:b/>
              </w:rPr>
              <w:t>ч/3шт</w:t>
            </w:r>
          </w:p>
        </w:tc>
        <w:tc>
          <w:tcPr>
            <w:tcW w:w="1142" w:type="dxa"/>
          </w:tcPr>
          <w:p w:rsidR="0098597A" w:rsidRPr="008974CA" w:rsidRDefault="0098597A" w:rsidP="0098597A">
            <w:pPr>
              <w:jc w:val="center"/>
              <w:rPr>
                <w:b/>
              </w:rPr>
            </w:pPr>
            <w:r w:rsidRPr="008974CA">
              <w:rPr>
                <w:b/>
              </w:rPr>
              <w:t>1</w:t>
            </w:r>
          </w:p>
        </w:tc>
        <w:tc>
          <w:tcPr>
            <w:tcW w:w="1134" w:type="dxa"/>
          </w:tcPr>
          <w:p w:rsidR="0098597A" w:rsidRPr="00402A24" w:rsidRDefault="0098597A" w:rsidP="0098597A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98597A" w:rsidRPr="00402A24" w:rsidRDefault="0098597A" w:rsidP="0098597A">
            <w:pPr>
              <w:jc w:val="center"/>
              <w:rPr>
                <w:b/>
              </w:rPr>
            </w:pPr>
            <w:r w:rsidRPr="00402A24">
              <w:rPr>
                <w:b/>
              </w:rPr>
              <w:t>-</w:t>
            </w:r>
          </w:p>
        </w:tc>
      </w:tr>
      <w:tr w:rsidR="0098597A" w:rsidRPr="00971D9C" w:rsidTr="00286E3B">
        <w:tc>
          <w:tcPr>
            <w:tcW w:w="2552" w:type="dxa"/>
          </w:tcPr>
          <w:p w:rsidR="0098597A" w:rsidRPr="00727A28" w:rsidRDefault="0098597A" w:rsidP="009859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727A28">
              <w:rPr>
                <w:b/>
              </w:rPr>
              <w:t>Зарубежная литература XX века.</w:t>
            </w:r>
          </w:p>
        </w:tc>
        <w:tc>
          <w:tcPr>
            <w:tcW w:w="992" w:type="dxa"/>
          </w:tcPr>
          <w:p w:rsidR="0098597A" w:rsidRPr="00727A28" w:rsidRDefault="0098597A" w:rsidP="0098597A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27A28">
              <w:rPr>
                <w:b/>
                <w:lang w:eastAsia="en-US"/>
              </w:rPr>
              <w:t>14</w:t>
            </w:r>
          </w:p>
        </w:tc>
        <w:tc>
          <w:tcPr>
            <w:tcW w:w="1134" w:type="dxa"/>
          </w:tcPr>
          <w:p w:rsidR="0098597A" w:rsidRPr="001C30E8" w:rsidRDefault="0098597A" w:rsidP="0098597A">
            <w:pPr>
              <w:jc w:val="center"/>
              <w:rPr>
                <w:b/>
                <w:highlight w:val="yellow"/>
              </w:rPr>
            </w:pPr>
            <w:r w:rsidRPr="008974CA">
              <w:rPr>
                <w:b/>
              </w:rPr>
              <w:t>10</w:t>
            </w:r>
          </w:p>
        </w:tc>
        <w:tc>
          <w:tcPr>
            <w:tcW w:w="1268" w:type="dxa"/>
          </w:tcPr>
          <w:p w:rsidR="0098597A" w:rsidRPr="008974CA" w:rsidRDefault="0098597A" w:rsidP="0098597A">
            <w:pPr>
              <w:jc w:val="center"/>
              <w:rPr>
                <w:b/>
              </w:rPr>
            </w:pPr>
            <w:r w:rsidRPr="008974CA">
              <w:rPr>
                <w:b/>
              </w:rPr>
              <w:t>-</w:t>
            </w:r>
          </w:p>
        </w:tc>
        <w:tc>
          <w:tcPr>
            <w:tcW w:w="1142" w:type="dxa"/>
          </w:tcPr>
          <w:p w:rsidR="0098597A" w:rsidRPr="008974CA" w:rsidRDefault="0098597A" w:rsidP="0098597A">
            <w:pPr>
              <w:jc w:val="center"/>
              <w:rPr>
                <w:b/>
              </w:rPr>
            </w:pPr>
            <w:r w:rsidRPr="008974CA">
              <w:rPr>
                <w:b/>
              </w:rPr>
              <w:t>-</w:t>
            </w:r>
          </w:p>
        </w:tc>
        <w:tc>
          <w:tcPr>
            <w:tcW w:w="1134" w:type="dxa"/>
          </w:tcPr>
          <w:p w:rsidR="0098597A" w:rsidRPr="00402A24" w:rsidRDefault="0098597A" w:rsidP="0098597A">
            <w:pPr>
              <w:jc w:val="center"/>
              <w:rPr>
                <w:b/>
              </w:rPr>
            </w:pPr>
            <w:r w:rsidRPr="00402A24">
              <w:rPr>
                <w:b/>
              </w:rPr>
              <w:t>2</w:t>
            </w:r>
            <w:r w:rsidR="00286E3B">
              <w:rPr>
                <w:b/>
              </w:rPr>
              <w:t>ч/2шт</w:t>
            </w:r>
          </w:p>
        </w:tc>
        <w:tc>
          <w:tcPr>
            <w:tcW w:w="1276" w:type="dxa"/>
          </w:tcPr>
          <w:p w:rsidR="0098597A" w:rsidRPr="00402A24" w:rsidRDefault="0098597A" w:rsidP="0098597A">
            <w:pPr>
              <w:jc w:val="center"/>
              <w:rPr>
                <w:b/>
              </w:rPr>
            </w:pPr>
            <w:r w:rsidRPr="00402A24">
              <w:rPr>
                <w:b/>
              </w:rPr>
              <w:t>2</w:t>
            </w:r>
          </w:p>
        </w:tc>
      </w:tr>
      <w:tr w:rsidR="0098597A" w:rsidRPr="00900700" w:rsidTr="00286E3B">
        <w:trPr>
          <w:trHeight w:val="563"/>
        </w:trPr>
        <w:tc>
          <w:tcPr>
            <w:tcW w:w="2552" w:type="dxa"/>
          </w:tcPr>
          <w:p w:rsidR="0098597A" w:rsidRPr="00727A28" w:rsidRDefault="0098597A" w:rsidP="0098597A">
            <w:pPr>
              <w:jc w:val="center"/>
              <w:rPr>
                <w:b/>
              </w:rPr>
            </w:pPr>
            <w:r w:rsidRPr="00727A28">
              <w:t>ИТОГО:</w:t>
            </w:r>
          </w:p>
        </w:tc>
        <w:tc>
          <w:tcPr>
            <w:tcW w:w="992" w:type="dxa"/>
          </w:tcPr>
          <w:p w:rsidR="0098597A" w:rsidRPr="00727A28" w:rsidRDefault="0098597A" w:rsidP="0098597A">
            <w:pPr>
              <w:ind w:left="27"/>
              <w:jc w:val="center"/>
              <w:rPr>
                <w:b/>
              </w:rPr>
            </w:pPr>
            <w:r>
              <w:rPr>
                <w:b/>
              </w:rPr>
              <w:t>204</w:t>
            </w:r>
          </w:p>
        </w:tc>
        <w:tc>
          <w:tcPr>
            <w:tcW w:w="1134" w:type="dxa"/>
          </w:tcPr>
          <w:p w:rsidR="0098597A" w:rsidRPr="001C30E8" w:rsidRDefault="0098597A" w:rsidP="0098597A">
            <w:pPr>
              <w:ind w:left="177"/>
              <w:jc w:val="center"/>
              <w:rPr>
                <w:b/>
                <w:highlight w:val="yellow"/>
              </w:rPr>
            </w:pPr>
            <w:r w:rsidRPr="00762970">
              <w:rPr>
                <w:b/>
              </w:rPr>
              <w:t>13</w:t>
            </w:r>
            <w:r>
              <w:rPr>
                <w:b/>
              </w:rPr>
              <w:t>3</w:t>
            </w:r>
          </w:p>
        </w:tc>
        <w:tc>
          <w:tcPr>
            <w:tcW w:w="1268" w:type="dxa"/>
          </w:tcPr>
          <w:p w:rsidR="0098597A" w:rsidRPr="001C30E8" w:rsidRDefault="00286E3B" w:rsidP="00286E3B">
            <w:pPr>
              <w:rPr>
                <w:b/>
                <w:highlight w:val="yellow"/>
              </w:rPr>
            </w:pPr>
            <w:r>
              <w:rPr>
                <w:b/>
              </w:rPr>
              <w:t>50ч/37шт</w:t>
            </w:r>
          </w:p>
        </w:tc>
        <w:tc>
          <w:tcPr>
            <w:tcW w:w="1142" w:type="dxa"/>
          </w:tcPr>
          <w:p w:rsidR="0098597A" w:rsidRPr="001C30E8" w:rsidRDefault="0098597A" w:rsidP="0098597A">
            <w:pPr>
              <w:jc w:val="center"/>
              <w:rPr>
                <w:b/>
                <w:highlight w:val="yellow"/>
              </w:rPr>
            </w:pPr>
            <w:r w:rsidRPr="00762970">
              <w:rPr>
                <w:b/>
              </w:rPr>
              <w:t>4</w:t>
            </w:r>
          </w:p>
        </w:tc>
        <w:tc>
          <w:tcPr>
            <w:tcW w:w="1134" w:type="dxa"/>
          </w:tcPr>
          <w:p w:rsidR="0098597A" w:rsidRPr="00402A24" w:rsidRDefault="0098597A" w:rsidP="0098597A">
            <w:pPr>
              <w:jc w:val="center"/>
              <w:rPr>
                <w:b/>
              </w:rPr>
            </w:pPr>
            <w:r w:rsidRPr="00402A24">
              <w:rPr>
                <w:b/>
              </w:rPr>
              <w:t>14</w:t>
            </w:r>
            <w:r w:rsidR="00286E3B">
              <w:rPr>
                <w:b/>
              </w:rPr>
              <w:t>ч/14шт</w:t>
            </w:r>
          </w:p>
        </w:tc>
        <w:tc>
          <w:tcPr>
            <w:tcW w:w="1276" w:type="dxa"/>
          </w:tcPr>
          <w:p w:rsidR="0098597A" w:rsidRPr="00402A24" w:rsidRDefault="0098597A" w:rsidP="0098597A">
            <w:pPr>
              <w:jc w:val="center"/>
              <w:rPr>
                <w:b/>
              </w:rPr>
            </w:pPr>
            <w:r w:rsidRPr="00402A24">
              <w:rPr>
                <w:b/>
              </w:rPr>
              <w:t>2</w:t>
            </w:r>
          </w:p>
        </w:tc>
      </w:tr>
    </w:tbl>
    <w:p w:rsidR="0098597A" w:rsidRDefault="0098597A" w:rsidP="00985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9202E" w:rsidRPr="00900700" w:rsidRDefault="0079202E" w:rsidP="0079202E">
      <w:pPr>
        <w:tabs>
          <w:tab w:val="left" w:pos="1832"/>
        </w:tabs>
        <w:autoSpaceDE w:val="0"/>
        <w:autoSpaceDN w:val="0"/>
        <w:adjustRightInd w:val="0"/>
        <w:rPr>
          <w:b/>
          <w:color w:val="00B050"/>
          <w:lang w:eastAsia="en-US"/>
        </w:rPr>
      </w:pPr>
    </w:p>
    <w:p w:rsidR="000577EE" w:rsidRDefault="000577EE" w:rsidP="000577EE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65222" w:rsidRDefault="00865222" w:rsidP="004812CE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3515D" w:rsidRDefault="0033515D" w:rsidP="007920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3515D" w:rsidSect="0029658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F63A5" w:rsidRDefault="003F63A5" w:rsidP="00860BAF">
      <w:pPr>
        <w:jc w:val="center"/>
        <w:rPr>
          <w:b/>
          <w:bCs/>
        </w:rPr>
      </w:pPr>
    </w:p>
    <w:p w:rsidR="0033515D" w:rsidRPr="00B95F50" w:rsidRDefault="00D66B02" w:rsidP="0033515D">
      <w:pPr>
        <w:jc w:val="center"/>
        <w:rPr>
          <w:b/>
          <w:bCs/>
        </w:rPr>
      </w:pPr>
      <w:r>
        <w:rPr>
          <w:b/>
          <w:bCs/>
        </w:rPr>
        <w:t>3</w:t>
      </w:r>
      <w:r w:rsidR="0033515D" w:rsidRPr="00B95F50">
        <w:rPr>
          <w:b/>
          <w:bCs/>
        </w:rPr>
        <w:t xml:space="preserve">. </w:t>
      </w:r>
      <w:r w:rsidR="00B95F50" w:rsidRPr="00B95F50">
        <w:rPr>
          <w:b/>
        </w:rPr>
        <w:t xml:space="preserve">Тематический план и содержание  </w:t>
      </w:r>
      <w:r w:rsidR="00B95F50" w:rsidRPr="002F650D">
        <w:rPr>
          <w:b/>
        </w:rPr>
        <w:t>учебного предмета</w:t>
      </w:r>
    </w:p>
    <w:tbl>
      <w:tblPr>
        <w:tblW w:w="14606" w:type="dxa"/>
        <w:tblInd w:w="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63"/>
        <w:gridCol w:w="9900"/>
        <w:gridCol w:w="1843"/>
      </w:tblGrid>
      <w:tr w:rsidR="0033515D" w:rsidRPr="00E4732C" w:rsidTr="002C02BA">
        <w:trPr>
          <w:trHeight w:val="710"/>
        </w:trPr>
        <w:tc>
          <w:tcPr>
            <w:tcW w:w="2863" w:type="dxa"/>
          </w:tcPr>
          <w:p w:rsidR="0033515D" w:rsidRPr="003676B8" w:rsidRDefault="0033515D" w:rsidP="00E806C2">
            <w:r w:rsidRPr="003676B8">
              <w:rPr>
                <w:b/>
              </w:rPr>
              <w:t>Наименование разделов и тем</w:t>
            </w:r>
          </w:p>
        </w:tc>
        <w:tc>
          <w:tcPr>
            <w:tcW w:w="9900" w:type="dxa"/>
          </w:tcPr>
          <w:p w:rsidR="0033515D" w:rsidRPr="003676B8" w:rsidRDefault="0033515D" w:rsidP="00B95F50">
            <w:pPr>
              <w:jc w:val="center"/>
            </w:pPr>
            <w:r w:rsidRPr="003676B8">
              <w:rPr>
                <w:b/>
              </w:rPr>
              <w:t xml:space="preserve">Содержание учебного материала (основное и профессионально-ориентированное), лабораторные и практические занятия, прикладной модуль (при </w:t>
            </w:r>
            <w:r w:rsidR="00B95F50" w:rsidRPr="003676B8">
              <w:rPr>
                <w:b/>
              </w:rPr>
              <w:t>наличии)</w:t>
            </w:r>
          </w:p>
        </w:tc>
        <w:tc>
          <w:tcPr>
            <w:tcW w:w="1843" w:type="dxa"/>
          </w:tcPr>
          <w:p w:rsidR="0033515D" w:rsidRPr="003676B8" w:rsidRDefault="0033515D" w:rsidP="00E806C2">
            <w:r w:rsidRPr="003676B8">
              <w:rPr>
                <w:b/>
              </w:rPr>
              <w:t>Объем часов</w:t>
            </w:r>
          </w:p>
        </w:tc>
      </w:tr>
      <w:tr w:rsidR="0033515D" w:rsidRPr="00E4732C" w:rsidTr="002C02BA">
        <w:trPr>
          <w:trHeight w:val="300"/>
        </w:trPr>
        <w:tc>
          <w:tcPr>
            <w:tcW w:w="2863" w:type="dxa"/>
            <w:vMerge w:val="restart"/>
          </w:tcPr>
          <w:p w:rsidR="0033515D" w:rsidRPr="003676B8" w:rsidRDefault="0033515D" w:rsidP="00E806C2">
            <w:pPr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  <w:lang w:eastAsia="en-US"/>
              </w:rPr>
              <w:t>Введение</w:t>
            </w:r>
          </w:p>
        </w:tc>
        <w:tc>
          <w:tcPr>
            <w:tcW w:w="9900" w:type="dxa"/>
          </w:tcPr>
          <w:p w:rsidR="0033515D" w:rsidRPr="003676B8" w:rsidRDefault="006A64E9" w:rsidP="006A64E9">
            <w:pPr>
              <w:tabs>
                <w:tab w:val="left" w:pos="4225"/>
              </w:tabs>
              <w:autoSpaceDE w:val="0"/>
              <w:autoSpaceDN w:val="0"/>
              <w:adjustRightInd w:val="0"/>
              <w:spacing w:line="0" w:lineRule="atLeast"/>
              <w:jc w:val="both"/>
            </w:pPr>
            <w:r w:rsidRPr="003676B8">
              <w:rPr>
                <w:b/>
              </w:rPr>
              <w:t xml:space="preserve">Основное содержание </w:t>
            </w:r>
          </w:p>
        </w:tc>
        <w:tc>
          <w:tcPr>
            <w:tcW w:w="1843" w:type="dxa"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1</w:t>
            </w:r>
          </w:p>
        </w:tc>
      </w:tr>
      <w:tr w:rsidR="0033515D" w:rsidRPr="00E4732C" w:rsidTr="002C02BA">
        <w:trPr>
          <w:trHeight w:val="435"/>
        </w:trPr>
        <w:tc>
          <w:tcPr>
            <w:tcW w:w="2863" w:type="dxa"/>
            <w:vMerge/>
          </w:tcPr>
          <w:p w:rsidR="0033515D" w:rsidRPr="003676B8" w:rsidRDefault="0033515D" w:rsidP="00E806C2">
            <w:pPr>
              <w:spacing w:line="0" w:lineRule="atLeast"/>
              <w:jc w:val="both"/>
              <w:rPr>
                <w:b/>
                <w:lang w:eastAsia="en-US"/>
              </w:rPr>
            </w:pPr>
          </w:p>
        </w:tc>
        <w:tc>
          <w:tcPr>
            <w:tcW w:w="9900" w:type="dxa"/>
          </w:tcPr>
          <w:p w:rsidR="0033515D" w:rsidRPr="003676B8" w:rsidRDefault="006A64E9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</w:tcPr>
          <w:p w:rsidR="0033515D" w:rsidRPr="003676B8" w:rsidRDefault="006A64E9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1</w:t>
            </w:r>
          </w:p>
        </w:tc>
      </w:tr>
      <w:tr w:rsidR="0033515D" w:rsidRPr="00E4732C" w:rsidTr="002C02BA">
        <w:trPr>
          <w:trHeight w:val="379"/>
        </w:trPr>
        <w:tc>
          <w:tcPr>
            <w:tcW w:w="2863" w:type="dxa"/>
            <w:vMerge/>
          </w:tcPr>
          <w:p w:rsidR="0033515D" w:rsidRPr="003676B8" w:rsidRDefault="0033515D" w:rsidP="00E806C2">
            <w:pPr>
              <w:spacing w:line="0" w:lineRule="atLeast"/>
              <w:jc w:val="both"/>
              <w:rPr>
                <w:b/>
                <w:lang w:eastAsia="en-US"/>
              </w:rPr>
            </w:pPr>
          </w:p>
        </w:tc>
        <w:tc>
          <w:tcPr>
            <w:tcW w:w="9900" w:type="dxa"/>
          </w:tcPr>
          <w:p w:rsidR="0033515D" w:rsidRPr="003676B8" w:rsidRDefault="006A64E9" w:rsidP="00E806C2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3676B8">
              <w:rPr>
                <w:bCs/>
              </w:rPr>
              <w:t>Специфика литературы как вида искусства и ее место в жизни человека. Связь литературы с другими видами искусств</w:t>
            </w:r>
          </w:p>
        </w:tc>
        <w:tc>
          <w:tcPr>
            <w:tcW w:w="1843" w:type="dxa"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33515D" w:rsidRPr="00E4732C" w:rsidTr="00B95F50">
        <w:trPr>
          <w:trHeight w:val="262"/>
        </w:trPr>
        <w:tc>
          <w:tcPr>
            <w:tcW w:w="12763" w:type="dxa"/>
            <w:gridSpan w:val="2"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70C0"/>
              </w:rPr>
            </w:pPr>
            <w:r w:rsidRPr="003676B8">
              <w:rPr>
                <w:b/>
                <w:bCs/>
              </w:rPr>
              <w:t xml:space="preserve">Раздел 1. </w:t>
            </w:r>
            <w:r w:rsidRPr="003676B8">
              <w:rPr>
                <w:b/>
              </w:rPr>
              <w:t>Литература второй половины XIX века.</w:t>
            </w:r>
          </w:p>
        </w:tc>
        <w:tc>
          <w:tcPr>
            <w:tcW w:w="1843" w:type="dxa"/>
          </w:tcPr>
          <w:p w:rsidR="0033515D" w:rsidRPr="003676B8" w:rsidRDefault="0098597A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81</w:t>
            </w:r>
            <w:r w:rsidR="009215EB" w:rsidRPr="003676B8">
              <w:rPr>
                <w:b/>
                <w:bCs/>
              </w:rPr>
              <w:t>/1</w:t>
            </w:r>
          </w:p>
        </w:tc>
      </w:tr>
      <w:tr w:rsidR="0033515D" w:rsidRPr="00E4732C" w:rsidTr="002C02BA">
        <w:trPr>
          <w:trHeight w:val="342"/>
        </w:trPr>
        <w:tc>
          <w:tcPr>
            <w:tcW w:w="2863" w:type="dxa"/>
            <w:vMerge w:val="restart"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  <w:r w:rsidRPr="003676B8">
              <w:rPr>
                <w:b/>
                <w:bCs/>
              </w:rPr>
              <w:t>Тема 1.1.</w:t>
            </w:r>
            <w:r w:rsidRPr="003676B8">
              <w:rPr>
                <w:b/>
                <w:bCs/>
                <w:color w:val="00B050"/>
              </w:rPr>
              <w:t xml:space="preserve"> </w:t>
            </w:r>
            <w:r w:rsidRPr="003676B8">
              <w:t>Драматургия А.Н</w:t>
            </w:r>
            <w:r w:rsidR="006A64E9" w:rsidRPr="003676B8">
              <w:t>. Островского. А. Н. Островский</w:t>
            </w:r>
            <w:r w:rsidRPr="003676B8">
              <w:t xml:space="preserve"> (1823—1886)</w:t>
            </w:r>
          </w:p>
        </w:tc>
        <w:tc>
          <w:tcPr>
            <w:tcW w:w="9900" w:type="dxa"/>
          </w:tcPr>
          <w:p w:rsidR="0033515D" w:rsidRPr="003676B8" w:rsidRDefault="0033515D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33515D" w:rsidRPr="003676B8" w:rsidRDefault="0098597A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  <w:r w:rsidRPr="003676B8">
              <w:rPr>
                <w:b/>
                <w:bCs/>
              </w:rPr>
              <w:t>6</w:t>
            </w:r>
          </w:p>
        </w:tc>
      </w:tr>
      <w:tr w:rsidR="0033515D" w:rsidRPr="00E4732C" w:rsidTr="002C02BA">
        <w:trPr>
          <w:trHeight w:val="276"/>
        </w:trPr>
        <w:tc>
          <w:tcPr>
            <w:tcW w:w="2863" w:type="dxa"/>
            <w:vMerge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</w:tcPr>
          <w:p w:rsidR="0033515D" w:rsidRPr="003676B8" w:rsidRDefault="0033515D" w:rsidP="00E806C2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3676B8">
              <w:t>Теоретическое обучение</w:t>
            </w:r>
          </w:p>
        </w:tc>
        <w:tc>
          <w:tcPr>
            <w:tcW w:w="1843" w:type="dxa"/>
          </w:tcPr>
          <w:p w:rsidR="0033515D" w:rsidRPr="003676B8" w:rsidRDefault="0098597A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3</w:t>
            </w:r>
          </w:p>
        </w:tc>
      </w:tr>
      <w:tr w:rsidR="0033515D" w:rsidRPr="00E4732C" w:rsidTr="002C02BA">
        <w:trPr>
          <w:trHeight w:val="158"/>
        </w:trPr>
        <w:tc>
          <w:tcPr>
            <w:tcW w:w="2863" w:type="dxa"/>
            <w:vMerge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0" w:type="dxa"/>
          </w:tcPr>
          <w:p w:rsidR="007B1308" w:rsidRPr="003676B8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3676B8">
              <w:t xml:space="preserve"> </w:t>
            </w:r>
            <w:r w:rsidR="007B1308" w:rsidRPr="003676B8">
              <w:rPr>
                <w:b/>
              </w:rPr>
              <w:t xml:space="preserve">Жизнь и творчество А.Н. Островского. Особенности драматических произведений и их реализация в пьесе «Гроза». </w:t>
            </w:r>
            <w:r w:rsidR="007B1308" w:rsidRPr="003676B8">
              <w:t xml:space="preserve"> Особенности драматургии А. Н. Островского, историко-литературный контекст его творчества. Секреты прочтения драматического произведения.</w:t>
            </w:r>
          </w:p>
          <w:p w:rsidR="0033515D" w:rsidRPr="003676B8" w:rsidRDefault="007B1308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3676B8">
              <w:rPr>
                <w:b/>
              </w:rPr>
              <w:t xml:space="preserve">Драма «Гроза»: </w:t>
            </w:r>
            <w:r w:rsidRPr="003676B8">
              <w:t xml:space="preserve"> </w:t>
            </w:r>
            <w:r w:rsidRPr="003676B8">
              <w:rPr>
                <w:b/>
              </w:rPr>
              <w:t>жанр, композиция, конфликт, присутствие автора.</w:t>
            </w:r>
            <w:r w:rsidRPr="003676B8">
              <w:t xml:space="preserve"> Законы построения драматического произведения, современный взгляд на построение историй (</w:t>
            </w:r>
            <w:proofErr w:type="spellStart"/>
            <w:r w:rsidRPr="003676B8">
              <w:t>сторителлинг</w:t>
            </w:r>
            <w:proofErr w:type="spellEnd"/>
            <w:r w:rsidRPr="003676B8">
              <w:t>, сценарии); основные узлы в сюжете пьесы. Город Калинов и его жители Противостояние патриархального уклада и модернизации (Дикой и Кулибин). Судьба женщины в XIX веке и ее отражение в драмах А. Н. Островского</w:t>
            </w:r>
            <w:r w:rsidRPr="003676B8">
              <w:rPr>
                <w:i/>
              </w:rPr>
              <w:t>.</w:t>
            </w:r>
            <w:r w:rsidRPr="003676B8">
              <w:t xml:space="preserve"> Семейный уклад в доме Кабанихи. Характеры Кабанихи, Варвары и Тихона Кабановых в их противопоставлении характеру Катерины. Образ Катерины в контексте культурно-исторической ситуации в России середины XIX века – «женский вопрос»: споры о месте женщины в обществе, ее предназначение в семье и эмансипации, отсутствие образования для девочек дворянского и мещанского сословия, типическое в ее образе</w:t>
            </w:r>
          </w:p>
        </w:tc>
        <w:tc>
          <w:tcPr>
            <w:tcW w:w="1843" w:type="dxa"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33515D" w:rsidRPr="00E4732C" w:rsidTr="002C02BA">
        <w:trPr>
          <w:trHeight w:val="326"/>
        </w:trPr>
        <w:tc>
          <w:tcPr>
            <w:tcW w:w="2863" w:type="dxa"/>
            <w:vMerge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0" w:type="dxa"/>
          </w:tcPr>
          <w:p w:rsidR="0033515D" w:rsidRPr="003676B8" w:rsidRDefault="0033515D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color w:val="00B050"/>
              </w:rPr>
            </w:pPr>
            <w:r w:rsidRPr="003676B8">
              <w:t xml:space="preserve">Практические занятия: </w:t>
            </w:r>
          </w:p>
        </w:tc>
        <w:tc>
          <w:tcPr>
            <w:tcW w:w="1843" w:type="dxa"/>
          </w:tcPr>
          <w:p w:rsidR="0033515D" w:rsidRPr="003676B8" w:rsidRDefault="0098597A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3676B8">
              <w:rPr>
                <w:bCs/>
              </w:rPr>
              <w:t>3</w:t>
            </w:r>
          </w:p>
        </w:tc>
      </w:tr>
      <w:tr w:rsidR="0033515D" w:rsidRPr="00E4732C" w:rsidTr="002C02BA">
        <w:trPr>
          <w:trHeight w:val="1964"/>
        </w:trPr>
        <w:tc>
          <w:tcPr>
            <w:tcW w:w="2863" w:type="dxa"/>
            <w:vMerge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0" w:type="dxa"/>
          </w:tcPr>
          <w:p w:rsidR="0033515D" w:rsidRPr="003676B8" w:rsidRDefault="0033515D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iCs/>
              </w:rPr>
            </w:pPr>
            <w:r w:rsidRPr="003676B8">
              <w:rPr>
                <w:iCs/>
                <w:color w:val="000000" w:themeColor="text1"/>
              </w:rPr>
              <w:t xml:space="preserve">Инсценировка в малых группах эпизодов пьесы; </w:t>
            </w:r>
            <w:r w:rsidRPr="003676B8">
              <w:rPr>
                <w:color w:val="000000" w:themeColor="text1"/>
              </w:rPr>
              <w:t>подготовка информационной заметки о положении женщины мещанского сословия в обществе в середине 19 века (воспитание, доступ к образованию, работе, социальные роли и др.) в связи с судьбой героини пьесы Катерины («Гроза») (или Ларисы из «Бесприданницы») типична и вписывается в этот контекст.</w:t>
            </w:r>
            <w:r w:rsidRPr="003676B8">
              <w:rPr>
                <w:b/>
                <w:bCs/>
                <w:iCs/>
              </w:rPr>
              <w:t xml:space="preserve"> </w:t>
            </w:r>
          </w:p>
          <w:p w:rsidR="0033515D" w:rsidRPr="003676B8" w:rsidRDefault="0033515D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  <w:bCs/>
                <w:iCs/>
              </w:rPr>
              <w:t xml:space="preserve">Сочинение по драме А.Н.Островского «Гроза» </w:t>
            </w:r>
            <w:r w:rsidRPr="003676B8">
              <w:rPr>
                <w:bCs/>
                <w:iCs/>
              </w:rPr>
              <w:t>на  тему: «Образ Катерины в драме А.Н. Островского «Гроза»</w:t>
            </w:r>
            <w:r w:rsidRPr="003676B8">
              <w:rPr>
                <w:lang w:eastAsia="en-US"/>
              </w:rPr>
              <w:t>.</w:t>
            </w:r>
            <w:r w:rsidRPr="003676B8">
              <w:rPr>
                <w:b/>
                <w:lang w:eastAsia="en-US"/>
              </w:rPr>
              <w:t xml:space="preserve">     </w:t>
            </w:r>
          </w:p>
        </w:tc>
        <w:tc>
          <w:tcPr>
            <w:tcW w:w="1843" w:type="dxa"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33515D" w:rsidRPr="00E4732C" w:rsidTr="002C02BA">
        <w:trPr>
          <w:trHeight w:val="360"/>
        </w:trPr>
        <w:tc>
          <w:tcPr>
            <w:tcW w:w="2863" w:type="dxa"/>
            <w:vMerge w:val="restart"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  <w:color w:val="00B050"/>
              </w:rPr>
            </w:pPr>
            <w:r w:rsidRPr="003676B8">
              <w:rPr>
                <w:b/>
                <w:bCs/>
              </w:rPr>
              <w:t>Тема 1.2</w:t>
            </w:r>
            <w:r w:rsidRPr="003676B8">
              <w:rPr>
                <w:b/>
                <w:bCs/>
                <w:color w:val="00B050"/>
              </w:rPr>
              <w:t xml:space="preserve">     </w:t>
            </w:r>
          </w:p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Cs/>
              </w:rPr>
            </w:pPr>
            <w:proofErr w:type="gramStart"/>
            <w:r w:rsidRPr="003676B8">
              <w:rPr>
                <w:color w:val="000000"/>
              </w:rPr>
              <w:t xml:space="preserve">Жизненный путь и творческая биография И. А. Гончарова. </w:t>
            </w:r>
            <w:r w:rsidRPr="003676B8">
              <w:t>1812- 1891</w:t>
            </w:r>
            <w:r w:rsidRPr="003676B8">
              <w:rPr>
                <w:color w:val="000000"/>
              </w:rPr>
              <w:t>).</w:t>
            </w:r>
            <w:proofErr w:type="gramEnd"/>
            <w:r w:rsidRPr="003676B8">
              <w:rPr>
                <w:color w:val="000000"/>
              </w:rPr>
              <w:t xml:space="preserve"> Роман «Обломов»</w:t>
            </w:r>
          </w:p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0" w:type="dxa"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</w:rPr>
            </w:pPr>
            <w:r w:rsidRPr="003676B8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33515D" w:rsidRPr="003676B8" w:rsidRDefault="006E54F9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5</w:t>
            </w:r>
          </w:p>
        </w:tc>
      </w:tr>
      <w:tr w:rsidR="0033515D" w:rsidRPr="00E4732C" w:rsidTr="002C02BA">
        <w:trPr>
          <w:trHeight w:val="317"/>
        </w:trPr>
        <w:tc>
          <w:tcPr>
            <w:tcW w:w="2863" w:type="dxa"/>
            <w:vMerge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0" w:type="dxa"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</w:tcPr>
          <w:p w:rsidR="0033515D" w:rsidRPr="003676B8" w:rsidRDefault="006E54F9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3</w:t>
            </w:r>
          </w:p>
        </w:tc>
      </w:tr>
      <w:tr w:rsidR="0033515D" w:rsidRPr="00E4732C" w:rsidTr="002C02BA">
        <w:trPr>
          <w:trHeight w:val="830"/>
        </w:trPr>
        <w:tc>
          <w:tcPr>
            <w:tcW w:w="2863" w:type="dxa"/>
            <w:vMerge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0" w:type="dxa"/>
          </w:tcPr>
          <w:p w:rsidR="0033515D" w:rsidRPr="003676B8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3676B8">
              <w:rPr>
                <w:b/>
                <w:color w:val="000000"/>
              </w:rPr>
              <w:t>Жизненный путь и творческая биография И. А. Гончарова.</w:t>
            </w:r>
            <w:r w:rsidRPr="003676B8">
              <w:rPr>
                <w:color w:val="000000"/>
              </w:rPr>
              <w:t xml:space="preserve"> Роль В. Г. Белинского в жизни И. А. Гончарова.</w:t>
            </w:r>
          </w:p>
          <w:p w:rsidR="0033515D" w:rsidRPr="003676B8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3676B8">
              <w:t xml:space="preserve"> </w:t>
            </w:r>
            <w:r w:rsidRPr="003676B8">
              <w:rPr>
                <w:b/>
              </w:rPr>
              <w:t>Роман «Обломов».</w:t>
            </w:r>
            <w:r w:rsidRPr="003676B8">
              <w:t xml:space="preserve"> Образ Обломова: детство, юность, зрелость. Понятие «</w:t>
            </w:r>
            <w:proofErr w:type="gramStart"/>
            <w:r w:rsidRPr="003676B8">
              <w:t>обломовщины</w:t>
            </w:r>
            <w:proofErr w:type="gramEnd"/>
            <w:r w:rsidRPr="003676B8">
              <w:t>» в романе А.И. Гончарова, «обломовщина» как имя нарицательное. Образ Обломова в театре и кино, в современной массовой культуре, черты Обломова в каждом из нас</w:t>
            </w:r>
            <w:r w:rsidR="00E2577F" w:rsidRPr="003676B8">
              <w:t>.</w:t>
            </w:r>
          </w:p>
        </w:tc>
        <w:tc>
          <w:tcPr>
            <w:tcW w:w="1843" w:type="dxa"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</w:tr>
      <w:tr w:rsidR="0033515D" w:rsidRPr="00E4732C" w:rsidTr="002C02BA">
        <w:trPr>
          <w:trHeight w:val="318"/>
        </w:trPr>
        <w:tc>
          <w:tcPr>
            <w:tcW w:w="2863" w:type="dxa"/>
            <w:vMerge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0" w:type="dxa"/>
          </w:tcPr>
          <w:p w:rsidR="0033515D" w:rsidRPr="003676B8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3676B8">
              <w:t>Практические занятия:</w:t>
            </w:r>
          </w:p>
        </w:tc>
        <w:tc>
          <w:tcPr>
            <w:tcW w:w="1843" w:type="dxa"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2</w:t>
            </w:r>
          </w:p>
        </w:tc>
      </w:tr>
      <w:tr w:rsidR="0033515D" w:rsidRPr="00E4732C" w:rsidTr="002C02BA">
        <w:trPr>
          <w:trHeight w:val="1708"/>
        </w:trPr>
        <w:tc>
          <w:tcPr>
            <w:tcW w:w="2863" w:type="dxa"/>
            <w:vMerge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0" w:type="dxa"/>
          </w:tcPr>
          <w:p w:rsidR="0033515D" w:rsidRPr="003676B8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color w:val="000000" w:themeColor="text1"/>
              </w:rPr>
            </w:pPr>
            <w:r w:rsidRPr="003676B8">
              <w:rPr>
                <w:b/>
              </w:rPr>
              <w:t xml:space="preserve"> </w:t>
            </w:r>
            <w:r w:rsidRPr="003676B8">
              <w:rPr>
                <w:b/>
                <w:color w:val="000000" w:themeColor="text1"/>
              </w:rPr>
              <w:t>Работа с избранными эпизодами из романа (чтение и обсуждение</w:t>
            </w:r>
            <w:r w:rsidRPr="003676B8">
              <w:rPr>
                <w:color w:val="000000" w:themeColor="text1"/>
              </w:rPr>
              <w:t xml:space="preserve">). Составить словарик непонятных и устаревших слов. Составить «Портрет Ильи Ильича Обломова в интерьере» по описанию в романе и своим впечатлениям, (реализация на выбор ученика: текстовое /цитатное описание; визуализация портрета в разных техниках: графика, аппликация, коллаж, видеомонтаж и т д.). </w:t>
            </w:r>
          </w:p>
          <w:p w:rsidR="0033515D" w:rsidRPr="003676B8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  <w:color w:val="000000" w:themeColor="text1"/>
              </w:rPr>
              <w:t xml:space="preserve">Эссе </w:t>
            </w:r>
            <w:r w:rsidRPr="003676B8">
              <w:rPr>
                <w:b/>
              </w:rPr>
              <w:t xml:space="preserve"> «Что от Обломова есть во мне?»</w:t>
            </w:r>
          </w:p>
        </w:tc>
        <w:tc>
          <w:tcPr>
            <w:tcW w:w="1843" w:type="dxa"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33515D" w:rsidRPr="00E4732C" w:rsidTr="002C02BA">
        <w:trPr>
          <w:trHeight w:val="270"/>
        </w:trPr>
        <w:tc>
          <w:tcPr>
            <w:tcW w:w="2863" w:type="dxa"/>
            <w:vMerge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0" w:type="dxa"/>
          </w:tcPr>
          <w:p w:rsidR="0033515D" w:rsidRPr="003676B8" w:rsidRDefault="0033515D" w:rsidP="00387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843" w:type="dxa"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2</w:t>
            </w:r>
          </w:p>
        </w:tc>
      </w:tr>
      <w:tr w:rsidR="0033515D" w:rsidRPr="00E4732C" w:rsidTr="002C02BA">
        <w:trPr>
          <w:trHeight w:val="237"/>
        </w:trPr>
        <w:tc>
          <w:tcPr>
            <w:tcW w:w="2863" w:type="dxa"/>
            <w:vMerge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0" w:type="dxa"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</w:pPr>
            <w:r w:rsidRPr="003676B8">
              <w:t xml:space="preserve">Практические занятия </w:t>
            </w:r>
          </w:p>
        </w:tc>
        <w:tc>
          <w:tcPr>
            <w:tcW w:w="1843" w:type="dxa"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2</w:t>
            </w:r>
          </w:p>
        </w:tc>
      </w:tr>
      <w:tr w:rsidR="0033515D" w:rsidRPr="00E4732C" w:rsidTr="002C02BA">
        <w:trPr>
          <w:trHeight w:val="3290"/>
        </w:trPr>
        <w:tc>
          <w:tcPr>
            <w:tcW w:w="2863" w:type="dxa"/>
            <w:vMerge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0" w:type="dxa"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</w:rPr>
            </w:pPr>
            <w:r w:rsidRPr="003676B8">
              <w:rPr>
                <w:b/>
              </w:rPr>
              <w:t xml:space="preserve">Стереотипы, связанные с той или иной профессией, представления </w:t>
            </w:r>
            <w:proofErr w:type="gramStart"/>
            <w:r w:rsidRPr="003676B8">
              <w:rPr>
                <w:b/>
              </w:rPr>
              <w:t>о</w:t>
            </w:r>
            <w:proofErr w:type="gramEnd"/>
            <w:r w:rsidRPr="003676B8">
              <w:rPr>
                <w:b/>
              </w:rPr>
              <w:t xml:space="preserve"> будущей </w:t>
            </w:r>
          </w:p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</w:rPr>
            </w:pPr>
            <w:r w:rsidRPr="003676B8">
              <w:rPr>
                <w:b/>
              </w:rPr>
              <w:t>профессии.</w:t>
            </w:r>
          </w:p>
          <w:p w:rsidR="00E806C2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3676B8">
              <w:t xml:space="preserve">«Обломов на службе»: работа с избранными эпизодами гл.5 ч.1. романа «Обломов». </w:t>
            </w:r>
            <w:proofErr w:type="gramStart"/>
            <w:r w:rsidRPr="003676B8">
              <w:t xml:space="preserve">Написание текста в духе «ожидания / реальность» о том, как вы себе представляли обучение по профессии и каким оно оказалось на деле, а также какие заблуждения или стереотипы могут быть у людей, незнакомых с вашей будущей профессией изнутри, и какова она в реальности (каждый 2-4 предложения) с использованием противительных синтаксический конструкций (по аналогии с избранным эпизодом). </w:t>
            </w:r>
            <w:proofErr w:type="gramEnd"/>
          </w:p>
          <w:p w:rsidR="0033515D" w:rsidRPr="003676B8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 xml:space="preserve">Работа с </w:t>
            </w:r>
            <w:proofErr w:type="spellStart"/>
            <w:r w:rsidRPr="003676B8">
              <w:rPr>
                <w:b/>
              </w:rPr>
              <w:t>инфоресурсами</w:t>
            </w:r>
            <w:proofErr w:type="spellEnd"/>
            <w:r w:rsidRPr="003676B8">
              <w:rPr>
                <w:b/>
              </w:rPr>
              <w:t xml:space="preserve">. </w:t>
            </w:r>
            <w:proofErr w:type="gramStart"/>
            <w:r w:rsidR="00B95F50" w:rsidRPr="003676B8">
              <w:rPr>
                <w:b/>
              </w:rPr>
              <w:t>П</w:t>
            </w:r>
            <w:r w:rsidRPr="003676B8">
              <w:rPr>
                <w:b/>
              </w:rPr>
              <w:t>оиск информации по теме «правда и заблуждения, связанные с восприятием получаемой профессии»</w:t>
            </w:r>
            <w:r w:rsidRPr="003676B8">
              <w:t xml:space="preserve">; подготовка сообщения разного формата о стереотипах, заблуждениях, неверных представлениях, связанных в обществе с получаемой профессией и ее социальной значимостью; участие в дискуссии </w:t>
            </w:r>
            <w:r w:rsidRPr="003676B8">
              <w:rPr>
                <w:bCs/>
              </w:rPr>
              <w:t>«Как люди моей профессии меняют мир к лучшему?»</w:t>
            </w:r>
            <w:proofErr w:type="gramEnd"/>
          </w:p>
        </w:tc>
        <w:tc>
          <w:tcPr>
            <w:tcW w:w="1843" w:type="dxa"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33515D" w:rsidRPr="00E4732C" w:rsidTr="002C02BA">
        <w:trPr>
          <w:trHeight w:val="315"/>
        </w:trPr>
        <w:tc>
          <w:tcPr>
            <w:tcW w:w="2863" w:type="dxa"/>
            <w:vMerge w:val="restart"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  <w:r w:rsidRPr="003676B8">
              <w:rPr>
                <w:b/>
                <w:bCs/>
              </w:rPr>
              <w:t xml:space="preserve">Тема 1.3 </w:t>
            </w:r>
            <w:r w:rsidRPr="003676B8">
              <w:t>Новый герой, «отрицающий всё», в романе И. С. Тургенева (1818 — 1883) «Отцы и дети»</w:t>
            </w:r>
          </w:p>
        </w:tc>
        <w:tc>
          <w:tcPr>
            <w:tcW w:w="9900" w:type="dxa"/>
          </w:tcPr>
          <w:p w:rsidR="0033515D" w:rsidRPr="003676B8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33515D" w:rsidRPr="003676B8" w:rsidRDefault="006E54F9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7</w:t>
            </w:r>
          </w:p>
        </w:tc>
      </w:tr>
      <w:tr w:rsidR="0033515D" w:rsidRPr="00E4732C" w:rsidTr="002C02BA">
        <w:trPr>
          <w:trHeight w:val="195"/>
        </w:trPr>
        <w:tc>
          <w:tcPr>
            <w:tcW w:w="2863" w:type="dxa"/>
            <w:vMerge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</w:tcPr>
          <w:p w:rsidR="0033515D" w:rsidRPr="003676B8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</w:tcPr>
          <w:p w:rsidR="0033515D" w:rsidRPr="003676B8" w:rsidRDefault="006E54F9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4</w:t>
            </w:r>
          </w:p>
        </w:tc>
      </w:tr>
      <w:tr w:rsidR="0033515D" w:rsidRPr="00E4732C" w:rsidTr="002C02BA">
        <w:trPr>
          <w:trHeight w:val="158"/>
        </w:trPr>
        <w:tc>
          <w:tcPr>
            <w:tcW w:w="2863" w:type="dxa"/>
            <w:vMerge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0" w:type="dxa"/>
          </w:tcPr>
          <w:p w:rsidR="0033515D" w:rsidRPr="003676B8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color w:val="000000"/>
              </w:rPr>
            </w:pPr>
            <w:r w:rsidRPr="003676B8">
              <w:rPr>
                <w:b/>
                <w:color w:val="000000"/>
              </w:rPr>
              <w:t>Жизненный и творческий путь И. С. Тургенева (</w:t>
            </w:r>
            <w:r w:rsidRPr="003676B8">
              <w:rPr>
                <w:color w:val="000000"/>
              </w:rPr>
              <w:t xml:space="preserve">с обобщением ранее изученного). </w:t>
            </w:r>
          </w:p>
          <w:p w:rsidR="0033515D" w:rsidRPr="003676B8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color w:val="000000"/>
              </w:rPr>
            </w:pPr>
            <w:r w:rsidRPr="003676B8">
              <w:rPr>
                <w:b/>
                <w:color w:val="000000"/>
              </w:rPr>
              <w:t xml:space="preserve">Тема любви в творчестве И. С. Тургенева </w:t>
            </w:r>
            <w:r w:rsidRPr="003676B8">
              <w:rPr>
                <w:color w:val="000000"/>
              </w:rPr>
              <w:t>(повести «Ася», «Первая любовь», «Стихотворения в прозе»). Их художественное своеобразие.</w:t>
            </w:r>
            <w:r w:rsidR="00E806C2" w:rsidRPr="003676B8">
              <w:rPr>
                <w:color w:val="000000"/>
              </w:rPr>
              <w:t xml:space="preserve"> Психологизм творчества Тургенева.</w:t>
            </w:r>
          </w:p>
          <w:p w:rsidR="0033515D" w:rsidRPr="003676B8" w:rsidRDefault="0033515D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color w:val="000000"/>
              </w:rPr>
            </w:pPr>
            <w:r w:rsidRPr="003676B8">
              <w:rPr>
                <w:b/>
              </w:rPr>
              <w:t>Творческая история, смысл названия романа «Отцы и дети».</w:t>
            </w:r>
            <w:r w:rsidR="00B95F50" w:rsidRPr="003676B8">
              <w:rPr>
                <w:b/>
              </w:rPr>
              <w:t xml:space="preserve"> </w:t>
            </w:r>
            <w:r w:rsidRPr="003676B8">
              <w:t xml:space="preserve">«Отцы» (Павел Петрович и Николай Петрович </w:t>
            </w:r>
            <w:proofErr w:type="spellStart"/>
            <w:r w:rsidRPr="003676B8">
              <w:t>Кирсановы</w:t>
            </w:r>
            <w:proofErr w:type="spellEnd"/>
            <w:r w:rsidRPr="003676B8">
              <w:t>) и молодое поколение, специфика конфликта. Вечные темы в спорах «отцов и детей». Взгляд на человека и жизнь общества глазами молодого поколения. Понятие антитезы на примере противопоставления Евгения Базарова и Павла Петровича Кирсанова в романе: портретные и речевые характеристики. Нигилизм и нигилисты.</w:t>
            </w:r>
            <w:r w:rsidRPr="003676B8">
              <w:rPr>
                <w:b/>
                <w:color w:val="000000"/>
              </w:rPr>
              <w:t xml:space="preserve"> </w:t>
            </w:r>
            <w:r w:rsidRPr="003676B8">
              <w:rPr>
                <w:color w:val="000000"/>
              </w:rPr>
              <w:t>Значение заключительных сцен романа в</w:t>
            </w:r>
            <w:r w:rsidR="00B95F50" w:rsidRPr="003676B8">
              <w:rPr>
                <w:color w:val="000000"/>
              </w:rPr>
              <w:t xml:space="preserve"> </w:t>
            </w:r>
            <w:r w:rsidRPr="003676B8">
              <w:rPr>
                <w:color w:val="000000"/>
              </w:rPr>
              <w:t>раскрытии его идейно-эстетического содержания. Авторская позиция в романе.</w:t>
            </w:r>
          </w:p>
        </w:tc>
        <w:tc>
          <w:tcPr>
            <w:tcW w:w="1843" w:type="dxa"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33515D" w:rsidRPr="00E4732C" w:rsidTr="002C02BA">
        <w:trPr>
          <w:trHeight w:val="255"/>
        </w:trPr>
        <w:tc>
          <w:tcPr>
            <w:tcW w:w="2863" w:type="dxa"/>
            <w:vMerge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0" w:type="dxa"/>
          </w:tcPr>
          <w:p w:rsidR="0033515D" w:rsidRPr="003676B8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3676B8">
              <w:t xml:space="preserve">Практические занятия </w:t>
            </w:r>
          </w:p>
        </w:tc>
        <w:tc>
          <w:tcPr>
            <w:tcW w:w="1843" w:type="dxa"/>
          </w:tcPr>
          <w:p w:rsidR="0033515D" w:rsidRPr="003676B8" w:rsidRDefault="006E54F9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3</w:t>
            </w:r>
          </w:p>
        </w:tc>
      </w:tr>
      <w:tr w:rsidR="0033515D" w:rsidRPr="00E4732C" w:rsidTr="002C02BA">
        <w:trPr>
          <w:trHeight w:val="1964"/>
        </w:trPr>
        <w:tc>
          <w:tcPr>
            <w:tcW w:w="2863" w:type="dxa"/>
            <w:vMerge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0" w:type="dxa"/>
          </w:tcPr>
          <w:p w:rsidR="0033515D" w:rsidRPr="003676B8" w:rsidRDefault="0033515D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3676B8">
              <w:rPr>
                <w:b/>
              </w:rPr>
              <w:t>Работа с избранными эпизодами романа (чтение, обсуждение) Написание рассказа о произошедшем споре от лица Павла Петровича или от лица Базарова</w:t>
            </w:r>
            <w:r w:rsidRPr="003676B8">
              <w:t xml:space="preserve"> и озаглавьте его (можно от лица Аркадия – свидетеля спора), отстаивая точку зрения персонажа и перечислив все темы, которые были в споре затронуты, </w:t>
            </w:r>
            <w:proofErr w:type="gramStart"/>
            <w:r w:rsidRPr="003676B8">
              <w:t>и</w:t>
            </w:r>
            <w:proofErr w:type="gramEnd"/>
            <w:r w:rsidRPr="003676B8">
              <w:t xml:space="preserve"> дав оценку от лица персонажа своему оппоненту (исходя из описания героев, которое вы читали ранее). </w:t>
            </w:r>
          </w:p>
          <w:p w:rsidR="0033515D" w:rsidRPr="003676B8" w:rsidRDefault="0033515D" w:rsidP="00B95F50">
            <w:pPr>
              <w:pStyle w:val="a8"/>
              <w:spacing w:after="0"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>Сочинение</w:t>
            </w:r>
            <w:r w:rsidRPr="003676B8">
              <w:rPr>
                <w:b/>
                <w:color w:val="0D0D0D"/>
              </w:rPr>
              <w:t xml:space="preserve"> по роману «Отцы и дети» </w:t>
            </w:r>
            <w:r w:rsidRPr="003676B8">
              <w:rPr>
                <w:color w:val="0D0D0D"/>
              </w:rPr>
              <w:t>на тему:</w:t>
            </w:r>
            <w:r w:rsidRPr="003676B8">
              <w:rPr>
                <w:b/>
                <w:color w:val="0D0D0D"/>
              </w:rPr>
              <w:t xml:space="preserve"> «</w:t>
            </w:r>
            <w:r w:rsidRPr="003676B8">
              <w:rPr>
                <w:color w:val="0D0D0D"/>
              </w:rPr>
              <w:t>Почему одинок Базаров?»,</w:t>
            </w:r>
            <w:r w:rsidRPr="003676B8">
              <w:rPr>
                <w:b/>
                <w:color w:val="0D0D0D"/>
              </w:rPr>
              <w:t xml:space="preserve"> «</w:t>
            </w:r>
            <w:r w:rsidRPr="003676B8">
              <w:rPr>
                <w:color w:val="0D0D0D"/>
              </w:rPr>
              <w:t>В чем трагизм База</w:t>
            </w:r>
            <w:r w:rsidR="00B95F50" w:rsidRPr="003676B8">
              <w:rPr>
                <w:color w:val="0D0D0D"/>
              </w:rPr>
              <w:t>рова» «Базаров в любви и дружбе</w:t>
            </w:r>
            <w:r w:rsidRPr="003676B8">
              <w:rPr>
                <w:color w:val="0D0D0D"/>
              </w:rPr>
              <w:t>»</w:t>
            </w:r>
          </w:p>
        </w:tc>
        <w:tc>
          <w:tcPr>
            <w:tcW w:w="1843" w:type="dxa"/>
          </w:tcPr>
          <w:p w:rsidR="0033515D" w:rsidRPr="003676B8" w:rsidRDefault="0033515D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296"/>
        </w:trPr>
        <w:tc>
          <w:tcPr>
            <w:tcW w:w="2863" w:type="dxa"/>
            <w:vMerge w:val="restart"/>
          </w:tcPr>
          <w:p w:rsidR="00485355" w:rsidRPr="003676B8" w:rsidRDefault="00485355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sz w:val="24"/>
                <w:szCs w:val="24"/>
              </w:rPr>
            </w:pPr>
            <w:r w:rsidRPr="003676B8">
              <w:rPr>
                <w:b/>
                <w:bCs/>
                <w:sz w:val="24"/>
                <w:szCs w:val="24"/>
              </w:rPr>
              <w:t xml:space="preserve">Тема 1.4 </w:t>
            </w:r>
            <w:r w:rsidRPr="003676B8">
              <w:rPr>
                <w:sz w:val="24"/>
                <w:szCs w:val="24"/>
              </w:rPr>
              <w:t>Литературная критика второй половины XIX века.</w:t>
            </w:r>
          </w:p>
        </w:tc>
        <w:tc>
          <w:tcPr>
            <w:tcW w:w="9900" w:type="dxa"/>
          </w:tcPr>
          <w:p w:rsidR="00485355" w:rsidRPr="003676B8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>Основное содержание</w:t>
            </w:r>
            <w:r w:rsidRPr="003676B8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1</w:t>
            </w:r>
          </w:p>
        </w:tc>
      </w:tr>
      <w:tr w:rsidR="00485355" w:rsidRPr="00E4732C" w:rsidTr="002C02BA">
        <w:trPr>
          <w:trHeight w:val="272"/>
        </w:trPr>
        <w:tc>
          <w:tcPr>
            <w:tcW w:w="2863" w:type="dxa"/>
            <w:vMerge/>
          </w:tcPr>
          <w:p w:rsidR="00485355" w:rsidRPr="003676B8" w:rsidRDefault="00485355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0" w:type="dxa"/>
          </w:tcPr>
          <w:p w:rsidR="00485355" w:rsidRPr="003676B8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3676B8">
              <w:t>Теоретическое обучение</w:t>
            </w:r>
          </w:p>
        </w:tc>
        <w:tc>
          <w:tcPr>
            <w:tcW w:w="1843" w:type="dxa"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1</w:t>
            </w:r>
          </w:p>
        </w:tc>
      </w:tr>
      <w:tr w:rsidR="00485355" w:rsidRPr="00E4732C" w:rsidTr="002C02BA">
        <w:trPr>
          <w:trHeight w:val="1004"/>
        </w:trPr>
        <w:tc>
          <w:tcPr>
            <w:tcW w:w="2863" w:type="dxa"/>
            <w:vMerge/>
          </w:tcPr>
          <w:p w:rsidR="00485355" w:rsidRPr="003676B8" w:rsidRDefault="00485355" w:rsidP="00485355">
            <w:pPr>
              <w:pStyle w:val="23"/>
              <w:widowControl w:val="0"/>
              <w:shd w:val="clear" w:color="auto" w:fill="auto"/>
              <w:tabs>
                <w:tab w:val="left" w:pos="1635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00" w:type="dxa"/>
          </w:tcPr>
          <w:p w:rsidR="00485355" w:rsidRPr="003676B8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 xml:space="preserve">Статьи Н.А. Добролюбова «Луч света в тёмном царстве», «Что такое </w:t>
            </w:r>
            <w:proofErr w:type="gramStart"/>
            <w:r w:rsidRPr="003676B8">
              <w:rPr>
                <w:b/>
              </w:rPr>
              <w:t>обломовщина</w:t>
            </w:r>
            <w:proofErr w:type="gramEnd"/>
            <w:r w:rsidRPr="003676B8">
              <w:rPr>
                <w:b/>
              </w:rPr>
              <w:t>?»,</w:t>
            </w:r>
            <w:r w:rsidR="00B95F50" w:rsidRPr="003676B8">
              <w:rPr>
                <w:b/>
              </w:rPr>
              <w:t xml:space="preserve"> </w:t>
            </w:r>
            <w:r w:rsidRPr="003676B8">
              <w:rPr>
                <w:b/>
              </w:rPr>
              <w:t xml:space="preserve"> Д. И. Писарева «Базаров» и других (</w:t>
            </w:r>
            <w:r w:rsidRPr="003676B8">
              <w:t>не менее двух статей по выбору в соответствии с изучаемым художественным произведением).</w:t>
            </w:r>
          </w:p>
        </w:tc>
        <w:tc>
          <w:tcPr>
            <w:tcW w:w="1843" w:type="dxa"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360"/>
        </w:trPr>
        <w:tc>
          <w:tcPr>
            <w:tcW w:w="2863" w:type="dxa"/>
            <w:vMerge w:val="restart"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</w:rPr>
            </w:pPr>
            <w:r w:rsidRPr="003676B8">
              <w:rPr>
                <w:b/>
                <w:bCs/>
              </w:rPr>
              <w:t>Тема 1.5</w:t>
            </w:r>
            <w:r w:rsidRPr="003676B8">
              <w:t xml:space="preserve"> Люди и реальность в сказках М. Е. Салтыкова-Щедрина (1826—1889): русская жизнь в иносказаниях</w:t>
            </w:r>
          </w:p>
        </w:tc>
        <w:tc>
          <w:tcPr>
            <w:tcW w:w="9900" w:type="dxa"/>
          </w:tcPr>
          <w:p w:rsidR="00485355" w:rsidRPr="003676B8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>Основное содержание</w:t>
            </w:r>
            <w:r w:rsidRPr="003676B8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2</w:t>
            </w:r>
          </w:p>
        </w:tc>
      </w:tr>
      <w:tr w:rsidR="00485355" w:rsidRPr="00E4732C" w:rsidTr="002C02BA">
        <w:trPr>
          <w:trHeight w:val="378"/>
        </w:trPr>
        <w:tc>
          <w:tcPr>
            <w:tcW w:w="2863" w:type="dxa"/>
            <w:vMerge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0" w:type="dxa"/>
          </w:tcPr>
          <w:p w:rsidR="00485355" w:rsidRPr="003676B8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2</w:t>
            </w:r>
          </w:p>
        </w:tc>
      </w:tr>
      <w:tr w:rsidR="00485355" w:rsidRPr="00E4732C" w:rsidTr="002C02BA">
        <w:trPr>
          <w:trHeight w:val="1903"/>
        </w:trPr>
        <w:tc>
          <w:tcPr>
            <w:tcW w:w="2863" w:type="dxa"/>
            <w:vMerge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0" w:type="dxa"/>
          </w:tcPr>
          <w:p w:rsidR="00485355" w:rsidRPr="003676B8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3676B8">
              <w:rPr>
                <w:b/>
                <w:bCs/>
                <w:color w:val="000000"/>
              </w:rPr>
              <w:t xml:space="preserve">Жизненный и творческий путь М. Е. Салтыкова-Щедрина </w:t>
            </w:r>
            <w:r w:rsidRPr="003676B8">
              <w:rPr>
                <w:bCs/>
                <w:color w:val="000000"/>
              </w:rPr>
              <w:t>(с обобщением ранее изученного).</w:t>
            </w:r>
            <w:r w:rsidRPr="003676B8">
              <w:rPr>
                <w:b/>
                <w:bCs/>
                <w:color w:val="000000"/>
              </w:rPr>
              <w:t xml:space="preserve"> </w:t>
            </w:r>
            <w:r w:rsidRPr="003676B8">
              <w:rPr>
                <w:b/>
              </w:rPr>
              <w:t xml:space="preserve"> Авторский замысел и своеобразие жанра литературной сказки</w:t>
            </w:r>
            <w:r w:rsidRPr="003676B8">
              <w:t>. Сходство и различие сказок М.Е. Салтыкова-Щедрина и русских народных сказок. Художественные средства: иносказание, гротеск, гипербола, ирония, сатира. Эзопов язык.</w:t>
            </w:r>
          </w:p>
          <w:p w:rsidR="00485355" w:rsidRPr="003676B8" w:rsidRDefault="00E2577F" w:rsidP="00E2577F">
            <w:pPr>
              <w:pStyle w:val="ConsPlusNormal"/>
              <w:spacing w:line="0" w:lineRule="atLeast"/>
              <w:jc w:val="both"/>
            </w:pPr>
            <w:r w:rsidRPr="003676B8">
              <w:rPr>
                <w:b/>
              </w:rPr>
              <w:t>Роман-хроника «</w:t>
            </w:r>
            <w:r w:rsidR="00485355" w:rsidRPr="003676B8">
              <w:rPr>
                <w:b/>
              </w:rPr>
              <w:t>История одного города</w:t>
            </w:r>
            <w:r w:rsidRPr="003676B8">
              <w:rPr>
                <w:b/>
              </w:rPr>
              <w:t>»</w:t>
            </w:r>
            <w:r w:rsidR="00485355" w:rsidRPr="003676B8">
              <w:t xml:space="preserve"> (не менее двух глав по выбору). Главы</w:t>
            </w:r>
            <w:r w:rsidR="00713E6A" w:rsidRPr="003676B8">
              <w:t xml:space="preserve"> </w:t>
            </w:r>
            <w:r w:rsidR="00485355" w:rsidRPr="003676B8">
              <w:t xml:space="preserve"> </w:t>
            </w:r>
            <w:r w:rsidR="00713E6A" w:rsidRPr="003676B8">
              <w:t xml:space="preserve">«О </w:t>
            </w:r>
            <w:proofErr w:type="spellStart"/>
            <w:r w:rsidR="00713E6A" w:rsidRPr="003676B8">
              <w:t>корени</w:t>
            </w:r>
            <w:proofErr w:type="spellEnd"/>
            <w:r w:rsidR="00713E6A" w:rsidRPr="003676B8">
              <w:t xml:space="preserve"> происхождения </w:t>
            </w:r>
            <w:proofErr w:type="spellStart"/>
            <w:r w:rsidR="00713E6A" w:rsidRPr="003676B8">
              <w:t>глуповцев</w:t>
            </w:r>
            <w:proofErr w:type="spellEnd"/>
            <w:r w:rsidR="00713E6A" w:rsidRPr="003676B8">
              <w:t>», «Опись градоначальникам»</w:t>
            </w:r>
            <w:r w:rsidR="00387C0D" w:rsidRPr="003676B8">
              <w:t>, «</w:t>
            </w:r>
            <w:r w:rsidR="00485355" w:rsidRPr="003676B8">
              <w:t>Орг</w:t>
            </w:r>
            <w:r w:rsidR="00387C0D" w:rsidRPr="003676B8">
              <w:t>анчик»</w:t>
            </w:r>
            <w:r w:rsidR="00485355" w:rsidRPr="003676B8">
              <w:t xml:space="preserve">, </w:t>
            </w:r>
            <w:r w:rsidR="00387C0D" w:rsidRPr="003676B8">
              <w:t>«</w:t>
            </w:r>
            <w:r w:rsidR="00485355" w:rsidRPr="003676B8">
              <w:t>Подтверждение покаяния</w:t>
            </w:r>
            <w:r w:rsidR="00387C0D" w:rsidRPr="003676B8">
              <w:t>»</w:t>
            </w:r>
            <w:r w:rsidR="00485355" w:rsidRPr="003676B8">
              <w:t xml:space="preserve"> и другие.</w:t>
            </w:r>
          </w:p>
        </w:tc>
        <w:tc>
          <w:tcPr>
            <w:tcW w:w="1843" w:type="dxa"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283"/>
        </w:trPr>
        <w:tc>
          <w:tcPr>
            <w:tcW w:w="2863" w:type="dxa"/>
            <w:vMerge w:val="restart"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 xml:space="preserve">Тема 1.6 </w:t>
            </w:r>
            <w:r w:rsidRPr="003676B8">
              <w:t xml:space="preserve">Человек и его выбор в кризисной </w:t>
            </w:r>
            <w:r w:rsidRPr="003676B8">
              <w:lastRenderedPageBreak/>
              <w:t>ситуации в романе Ф.М. Достоевского (1821-1881) «Преступление и наказание».</w:t>
            </w:r>
          </w:p>
        </w:tc>
        <w:tc>
          <w:tcPr>
            <w:tcW w:w="9900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lastRenderedPageBreak/>
              <w:t>Основное содержание</w:t>
            </w:r>
            <w:r w:rsidRPr="003676B8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485355" w:rsidRPr="003676B8" w:rsidRDefault="006E54F9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8</w:t>
            </w:r>
          </w:p>
        </w:tc>
      </w:tr>
      <w:tr w:rsidR="00485355" w:rsidRPr="00E4732C" w:rsidTr="002C02BA">
        <w:trPr>
          <w:trHeight w:val="345"/>
        </w:trPr>
        <w:tc>
          <w:tcPr>
            <w:tcW w:w="2863" w:type="dxa"/>
            <w:vMerge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</w:tcPr>
          <w:p w:rsidR="00485355" w:rsidRPr="003676B8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color w:val="00B050"/>
                <w:lang w:eastAsia="en-US"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</w:tcPr>
          <w:p w:rsidR="00485355" w:rsidRPr="003676B8" w:rsidRDefault="006E54F9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5</w:t>
            </w:r>
          </w:p>
        </w:tc>
      </w:tr>
      <w:tr w:rsidR="00485355" w:rsidRPr="00E4732C" w:rsidTr="002C02BA">
        <w:trPr>
          <w:trHeight w:val="4536"/>
        </w:trPr>
        <w:tc>
          <w:tcPr>
            <w:tcW w:w="2863" w:type="dxa"/>
            <w:vMerge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</w:tcPr>
          <w:p w:rsidR="00485355" w:rsidRPr="003676B8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3676B8">
              <w:rPr>
                <w:b/>
              </w:rPr>
              <w:t xml:space="preserve">Ф.М.Достоевский - сведения из жизни писателя </w:t>
            </w:r>
            <w:r w:rsidRPr="003676B8">
              <w:t xml:space="preserve">(с обобщением ранее изученного). </w:t>
            </w:r>
          </w:p>
          <w:p w:rsidR="00485355" w:rsidRPr="003676B8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3676B8">
              <w:rPr>
                <w:b/>
              </w:rPr>
              <w:t>Роман «Преступление и наказание»</w:t>
            </w:r>
            <w:r w:rsidRPr="003676B8">
              <w:t xml:space="preserve">: </w:t>
            </w:r>
            <w:r w:rsidRPr="003676B8">
              <w:rPr>
                <w:b/>
              </w:rPr>
              <w:t xml:space="preserve">Своеобразие жанра. </w:t>
            </w:r>
            <w:r w:rsidRPr="003676B8">
              <w:t xml:space="preserve">Особенности сюжета. Отображение русской действительности в романе. Социальная и нравственно-философская проблематика романа. Образ главного героя. Причины преступления: внешние и внутренние. Теория, путь к преступлению, крушение теории, наказание, покаяние и «воскрешение». </w:t>
            </w:r>
          </w:p>
          <w:p w:rsidR="00485355" w:rsidRPr="003676B8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3676B8">
              <w:rPr>
                <w:b/>
                <w:color w:val="000000"/>
              </w:rPr>
              <w:t>Библейские мотивы в произведении</w:t>
            </w:r>
            <w:r w:rsidRPr="003676B8">
              <w:rPr>
                <w:color w:val="000000"/>
              </w:rPr>
              <w:t xml:space="preserve">. </w:t>
            </w:r>
            <w:r w:rsidRPr="003676B8">
              <w:t xml:space="preserve">Роль образа Сони Мармеладовой, значение эпизода чтения Евангелия. «Двойники» Раскольникова: теория Раскольникова устами Петра Петровича Лужина и </w:t>
            </w:r>
            <w:proofErr w:type="spellStart"/>
            <w:r w:rsidRPr="003676B8">
              <w:t>Свидригайлова</w:t>
            </w:r>
            <w:proofErr w:type="spellEnd"/>
            <w:r w:rsidRPr="003676B8">
              <w:t xml:space="preserve">. Значение эпилога романа, сон Раскольникова на каторге. Внутреннее преображение как основа изменения мира к лучшему. «Самообман Раскольникова» (крах теории главного героя в романе; бесчеловечность </w:t>
            </w:r>
            <w:proofErr w:type="spellStart"/>
            <w:r w:rsidRPr="003676B8">
              <w:t>раскольниковской</w:t>
            </w:r>
            <w:proofErr w:type="spellEnd"/>
            <w:r w:rsidRPr="003676B8">
              <w:t xml:space="preserve"> «арифметики»; </w:t>
            </w:r>
            <w:proofErr w:type="spellStart"/>
            <w:r w:rsidRPr="003676B8">
              <w:t>антигуманность</w:t>
            </w:r>
            <w:proofErr w:type="spellEnd"/>
            <w:r w:rsidRPr="003676B8">
              <w:t xml:space="preserve"> теории в целом). </w:t>
            </w:r>
          </w:p>
          <w:p w:rsidR="00485355" w:rsidRPr="003676B8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>Ф.М. Достоевский и современность.</w:t>
            </w:r>
            <w:r w:rsidRPr="003676B8">
              <w:t xml:space="preserve"> Тезисы теории Раскольникова и признаки фашизма (в сопоставлении). Экранизации романа. Жизнь литературного героя вне романа: образ Раскольникова в массовой культуре: элементы сюжета, знаковые художественные детали в основе комиксов, карикатур и в др. текстовых и графических формах, мемориальные места, «маршрут</w:t>
            </w:r>
            <w:proofErr w:type="gramStart"/>
            <w:r w:rsidRPr="003676B8">
              <w:t>»-</w:t>
            </w:r>
            <w:proofErr w:type="gramEnd"/>
            <w:r w:rsidRPr="003676B8">
              <w:t>экскурсия по местам, описанным в романе, и др.</w:t>
            </w:r>
          </w:p>
        </w:tc>
        <w:tc>
          <w:tcPr>
            <w:tcW w:w="1843" w:type="dxa"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407"/>
        </w:trPr>
        <w:tc>
          <w:tcPr>
            <w:tcW w:w="2863" w:type="dxa"/>
            <w:vMerge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</w:tcPr>
          <w:p w:rsidR="00485355" w:rsidRPr="003676B8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iCs/>
                <w:color w:val="000000"/>
              </w:rPr>
            </w:pPr>
            <w:r w:rsidRPr="003676B8">
              <w:t>Практические занятия</w:t>
            </w:r>
          </w:p>
        </w:tc>
        <w:tc>
          <w:tcPr>
            <w:tcW w:w="1843" w:type="dxa"/>
          </w:tcPr>
          <w:p w:rsidR="00485355" w:rsidRPr="003676B8" w:rsidRDefault="006E54F9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3</w:t>
            </w:r>
          </w:p>
        </w:tc>
      </w:tr>
      <w:tr w:rsidR="00485355" w:rsidRPr="00E4732C" w:rsidTr="002C02BA">
        <w:trPr>
          <w:trHeight w:val="1428"/>
        </w:trPr>
        <w:tc>
          <w:tcPr>
            <w:tcW w:w="2863" w:type="dxa"/>
            <w:vMerge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</w:tcPr>
          <w:p w:rsidR="00485355" w:rsidRPr="003676B8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3676B8">
              <w:rPr>
                <w:b/>
              </w:rPr>
              <w:t>Написание текста-исследования «Почему Раскольников убивает?»</w:t>
            </w:r>
            <w:r w:rsidRPr="003676B8">
              <w:t xml:space="preserve"> (В. Набоков) или текста-опровержения теории Раскольникова. Работа</w:t>
            </w:r>
            <w:r w:rsidRPr="003676B8">
              <w:rPr>
                <w:b/>
              </w:rPr>
              <w:t xml:space="preserve"> </w:t>
            </w:r>
            <w:r w:rsidRPr="003676B8">
              <w:t>избранными эпизодами из романа «Преступление и наказание» (чтение и обсуждение).</w:t>
            </w:r>
          </w:p>
          <w:p w:rsidR="00485355" w:rsidRPr="003676B8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  <w:bCs/>
                <w:iCs/>
              </w:rPr>
              <w:t xml:space="preserve">Сочинение </w:t>
            </w:r>
            <w:r w:rsidRPr="003676B8">
              <w:rPr>
                <w:b/>
                <w:bCs/>
                <w:iCs/>
                <w:color w:val="000000"/>
              </w:rPr>
              <w:t xml:space="preserve"> по роману Ф.М.Достоевского «Преступление и наказание» </w:t>
            </w:r>
            <w:r w:rsidRPr="003676B8">
              <w:rPr>
                <w:bCs/>
                <w:iCs/>
                <w:color w:val="000000"/>
              </w:rPr>
              <w:t>на тему: «Бунт Раскольникова, его крушение и результаты»,  «Образ Петербурга».</w:t>
            </w:r>
          </w:p>
        </w:tc>
        <w:tc>
          <w:tcPr>
            <w:tcW w:w="1843" w:type="dxa"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263"/>
        </w:trPr>
        <w:tc>
          <w:tcPr>
            <w:tcW w:w="2863" w:type="dxa"/>
            <w:vMerge w:val="restart"/>
          </w:tcPr>
          <w:p w:rsidR="00485355" w:rsidRPr="003676B8" w:rsidRDefault="00010A06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  <w:color w:val="00B050"/>
              </w:rPr>
            </w:pPr>
            <w:r w:rsidRPr="003676B8">
              <w:rPr>
                <w:b/>
                <w:bCs/>
              </w:rPr>
              <w:t>Тема 1.7</w:t>
            </w:r>
            <w:r w:rsidR="00485355" w:rsidRPr="003676B8">
              <w:rPr>
                <w:b/>
                <w:bCs/>
              </w:rPr>
              <w:t xml:space="preserve"> </w:t>
            </w:r>
            <w:r w:rsidR="00485355" w:rsidRPr="003676B8">
              <w:t xml:space="preserve">Человек в поиске правды и любви: </w:t>
            </w:r>
            <w:r w:rsidR="00485355" w:rsidRPr="003676B8">
              <w:lastRenderedPageBreak/>
              <w:t xml:space="preserve">«любовь – это деятельное желание добра </w:t>
            </w:r>
            <w:proofErr w:type="gramStart"/>
            <w:r w:rsidR="00485355" w:rsidRPr="003676B8">
              <w:t>другому</w:t>
            </w:r>
            <w:proofErr w:type="gramEnd"/>
            <w:r w:rsidR="00485355" w:rsidRPr="003676B8">
              <w:t>…» – в творчестве Л. Н. Толстого (1828—1910).</w:t>
            </w:r>
          </w:p>
        </w:tc>
        <w:tc>
          <w:tcPr>
            <w:tcW w:w="9900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  <w:bCs/>
                <w:color w:val="00B050"/>
                <w:lang w:eastAsia="en-US"/>
              </w:rPr>
              <w:lastRenderedPageBreak/>
              <w:t xml:space="preserve"> </w:t>
            </w:r>
            <w:r w:rsidRPr="003676B8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3676B8" w:rsidRDefault="006E54F9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8</w:t>
            </w:r>
          </w:p>
        </w:tc>
      </w:tr>
      <w:tr w:rsidR="00485355" w:rsidRPr="00E4732C" w:rsidTr="002C02BA">
        <w:trPr>
          <w:trHeight w:val="313"/>
        </w:trPr>
        <w:tc>
          <w:tcPr>
            <w:tcW w:w="2863" w:type="dxa"/>
            <w:vMerge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0" w:type="dxa"/>
          </w:tcPr>
          <w:p w:rsidR="00485355" w:rsidRPr="003676B8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</w:tcPr>
          <w:p w:rsidR="00485355" w:rsidRPr="003676B8" w:rsidRDefault="006E54F9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5</w:t>
            </w:r>
          </w:p>
        </w:tc>
      </w:tr>
      <w:tr w:rsidR="00485355" w:rsidRPr="00E4732C" w:rsidTr="002C02BA">
        <w:trPr>
          <w:trHeight w:val="3796"/>
        </w:trPr>
        <w:tc>
          <w:tcPr>
            <w:tcW w:w="2863" w:type="dxa"/>
            <w:vMerge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0" w:type="dxa"/>
          </w:tcPr>
          <w:p w:rsidR="00485355" w:rsidRPr="003676B8" w:rsidRDefault="00485355" w:rsidP="00B95F50">
            <w:pPr>
              <w:spacing w:line="0" w:lineRule="atLeast"/>
              <w:jc w:val="both"/>
            </w:pPr>
            <w:r w:rsidRPr="003676B8">
              <w:rPr>
                <w:b/>
                <w:color w:val="000000"/>
              </w:rPr>
              <w:t xml:space="preserve">Жизненный путь и творческая биография Л.Н.Толстого </w:t>
            </w:r>
            <w:r w:rsidRPr="003676B8">
              <w:rPr>
                <w:color w:val="000000"/>
              </w:rPr>
              <w:t xml:space="preserve">(с обобщением ранее изученного). </w:t>
            </w:r>
            <w:r w:rsidRPr="003676B8">
              <w:rPr>
                <w:b/>
              </w:rPr>
              <w:t>«Севастопольские рассказы» (1855) – непарадное изображение войны</w:t>
            </w:r>
            <w:r w:rsidRPr="003676B8">
              <w:t>. «Диалектика души»: толстовский принцип психологического анализа. «Люцерн» (1857). Истоки проблематики и образов последующих произведений в рассказах и краткая формулировка толстовских идей.</w:t>
            </w:r>
            <w:r w:rsidRPr="003676B8">
              <w:rPr>
                <w:color w:val="000000"/>
              </w:rPr>
              <w:t xml:space="preserve"> Духовные искания писателя.</w:t>
            </w:r>
          </w:p>
          <w:p w:rsidR="00485355" w:rsidRPr="003676B8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3676B8">
              <w:rPr>
                <w:b/>
              </w:rPr>
              <w:t>Роман-эпопея «Война и мир» (1869)</w:t>
            </w:r>
            <w:r w:rsidRPr="003676B8">
              <w:t xml:space="preserve"> (обзорно): </w:t>
            </w:r>
            <w:r w:rsidRPr="003676B8">
              <w:rPr>
                <w:b/>
              </w:rPr>
              <w:t>история создания, истоки замысла, жанровое своеобразие, смысл названия</w:t>
            </w:r>
            <w:r w:rsidRPr="003676B8">
              <w:t xml:space="preserve">. Отражение нравственных идеалов Толстого в системе персонажей. </w:t>
            </w:r>
            <w:r w:rsidRPr="003676B8">
              <w:rPr>
                <w:color w:val="000000"/>
              </w:rPr>
              <w:t xml:space="preserve">Соединение в романе идеи </w:t>
            </w:r>
            <w:proofErr w:type="gramStart"/>
            <w:r w:rsidRPr="003676B8">
              <w:rPr>
                <w:color w:val="000000"/>
              </w:rPr>
              <w:t>личного</w:t>
            </w:r>
            <w:proofErr w:type="gramEnd"/>
            <w:r w:rsidRPr="003676B8">
              <w:rPr>
                <w:color w:val="000000"/>
              </w:rPr>
              <w:t xml:space="preserve"> и всеобщего. </w:t>
            </w:r>
            <w:r w:rsidRPr="003676B8">
              <w:t xml:space="preserve">«Мысль семейная» и «мысль народная». </w:t>
            </w:r>
            <w:r w:rsidRPr="003676B8">
              <w:rPr>
                <w:color w:val="000000"/>
              </w:rPr>
              <w:t>Символическое значение понятий  «война» и «мир»</w:t>
            </w:r>
          </w:p>
          <w:p w:rsidR="00485355" w:rsidRPr="003676B8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3676B8">
              <w:rPr>
                <w:b/>
              </w:rPr>
              <w:t>Роль народа и личности в истории.</w:t>
            </w:r>
            <w:r w:rsidRPr="003676B8">
              <w:t xml:space="preserve"> Экранизации романа. Духовные искания, публицистика, народные рассказы. Толстовство и толстовцы, отлучение от церкви. Музей Ясная Поляна. </w:t>
            </w:r>
          </w:p>
          <w:p w:rsidR="00485355" w:rsidRPr="003676B8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color w:val="000000"/>
              </w:rPr>
            </w:pPr>
            <w:r w:rsidRPr="003676B8">
              <w:rPr>
                <w:b/>
                <w:iCs/>
                <w:color w:val="000000"/>
              </w:rPr>
              <w:t>Мировое значение творчества  Л.Н.Толстого.</w:t>
            </w:r>
            <w:r w:rsidRPr="003676B8">
              <w:rPr>
                <w:iCs/>
                <w:color w:val="000000"/>
              </w:rPr>
              <w:t xml:space="preserve"> Л.Н.Толстой и культура ХХ века.</w:t>
            </w:r>
          </w:p>
        </w:tc>
        <w:tc>
          <w:tcPr>
            <w:tcW w:w="1843" w:type="dxa"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405"/>
        </w:trPr>
        <w:tc>
          <w:tcPr>
            <w:tcW w:w="2863" w:type="dxa"/>
            <w:vMerge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0" w:type="dxa"/>
          </w:tcPr>
          <w:p w:rsidR="00485355" w:rsidRPr="003676B8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color w:val="000000"/>
              </w:rPr>
            </w:pPr>
            <w:r w:rsidRPr="003676B8">
              <w:t>Практические занятия</w:t>
            </w:r>
          </w:p>
        </w:tc>
        <w:tc>
          <w:tcPr>
            <w:tcW w:w="1843" w:type="dxa"/>
          </w:tcPr>
          <w:p w:rsidR="00485355" w:rsidRPr="003676B8" w:rsidRDefault="006E54F9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3</w:t>
            </w:r>
          </w:p>
        </w:tc>
      </w:tr>
      <w:tr w:rsidR="00485355" w:rsidRPr="00E4732C" w:rsidTr="002C02BA">
        <w:trPr>
          <w:trHeight w:val="1642"/>
        </w:trPr>
        <w:tc>
          <w:tcPr>
            <w:tcW w:w="2863" w:type="dxa"/>
            <w:vMerge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0" w:type="dxa"/>
          </w:tcPr>
          <w:p w:rsidR="00485355" w:rsidRPr="003676B8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3676B8">
              <w:rPr>
                <w:b/>
              </w:rPr>
              <w:t xml:space="preserve">Работа с избранными эпизодами из «Севастопольских рассказов» Л.Н. Толстого и рассказа «Люцерн» (чтение и обсуждение). </w:t>
            </w:r>
            <w:r w:rsidRPr="003676B8">
              <w:t xml:space="preserve">Работа с </w:t>
            </w:r>
            <w:proofErr w:type="spellStart"/>
            <w:r w:rsidRPr="003676B8">
              <w:t>инфоресурсами</w:t>
            </w:r>
            <w:proofErr w:type="spellEnd"/>
            <w:r w:rsidRPr="003676B8">
              <w:t xml:space="preserve">: подготовка презентации / </w:t>
            </w:r>
            <w:proofErr w:type="spellStart"/>
            <w:r w:rsidRPr="003676B8">
              <w:t>постер</w:t>
            </w:r>
            <w:proofErr w:type="spellEnd"/>
            <w:r w:rsidRPr="003676B8">
              <w:t>, коллаж / видеоролик или др. формате (по выбору) об истории создания романа-эпопеи «Война и мир» Л.Н. Толстого. Написание рецензии на экранизации «Войны и мира»</w:t>
            </w:r>
          </w:p>
          <w:p w:rsidR="00485355" w:rsidRPr="003676B8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>Сочинение  по роману</w:t>
            </w:r>
            <w:r w:rsidRPr="003676B8">
              <w:rPr>
                <w:b/>
                <w:color w:val="000000"/>
              </w:rPr>
              <w:t xml:space="preserve"> Л.Н.Толстого «  Война и мир»:</w:t>
            </w:r>
            <w:r w:rsidR="00387C0D" w:rsidRPr="003676B8">
              <w:rPr>
                <w:b/>
                <w:color w:val="000000"/>
              </w:rPr>
              <w:t xml:space="preserve"> </w:t>
            </w:r>
            <w:r w:rsidRPr="003676B8">
              <w:rPr>
                <w:color w:val="000000"/>
              </w:rPr>
              <w:t>«Путь исканий Андрея Болконского и Пьера Безухова»,</w:t>
            </w:r>
            <w:r w:rsidR="00387C0D" w:rsidRPr="003676B8">
              <w:rPr>
                <w:color w:val="000000"/>
              </w:rPr>
              <w:t xml:space="preserve"> </w:t>
            </w:r>
            <w:r w:rsidRPr="003676B8">
              <w:rPr>
                <w:color w:val="000000"/>
              </w:rPr>
              <w:t>«Милый образ Наташи Ростовой»,</w:t>
            </w:r>
            <w:r w:rsidRPr="003676B8">
              <w:rPr>
                <w:b/>
                <w:color w:val="000000"/>
              </w:rPr>
              <w:t xml:space="preserve"> </w:t>
            </w:r>
            <w:r w:rsidR="00387C0D" w:rsidRPr="003676B8">
              <w:rPr>
                <w:color w:val="000000"/>
              </w:rPr>
              <w:t>«Дубина»  народной войны</w:t>
            </w:r>
            <w:r w:rsidRPr="003676B8">
              <w:rPr>
                <w:color w:val="000000"/>
              </w:rPr>
              <w:t>»</w:t>
            </w:r>
          </w:p>
        </w:tc>
        <w:tc>
          <w:tcPr>
            <w:tcW w:w="1843" w:type="dxa"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315"/>
        </w:trPr>
        <w:tc>
          <w:tcPr>
            <w:tcW w:w="2863" w:type="dxa"/>
            <w:vMerge w:val="restart"/>
          </w:tcPr>
          <w:p w:rsidR="00485355" w:rsidRPr="003676B8" w:rsidRDefault="00010A06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  <w:r w:rsidRPr="003676B8">
              <w:rPr>
                <w:b/>
                <w:bCs/>
              </w:rPr>
              <w:t>Тема 1.8</w:t>
            </w:r>
            <w:r w:rsidR="00485355" w:rsidRPr="003676B8">
              <w:rPr>
                <w:b/>
                <w:bCs/>
                <w:color w:val="000000"/>
              </w:rPr>
              <w:t xml:space="preserve"> </w:t>
            </w:r>
            <w:r w:rsidR="00485355" w:rsidRPr="003676B8">
              <w:rPr>
                <w:bCs/>
                <w:color w:val="000000"/>
              </w:rPr>
              <w:t>Художественный мир  и творческий путь писателя. Н. С. Лескова. (1831-1895)</w:t>
            </w:r>
          </w:p>
        </w:tc>
        <w:tc>
          <w:tcPr>
            <w:tcW w:w="9900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3676B8" w:rsidRDefault="006E54F9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3</w:t>
            </w:r>
          </w:p>
        </w:tc>
      </w:tr>
      <w:tr w:rsidR="00485355" w:rsidRPr="00E4732C" w:rsidTr="002C02BA">
        <w:trPr>
          <w:trHeight w:val="187"/>
        </w:trPr>
        <w:tc>
          <w:tcPr>
            <w:tcW w:w="2863" w:type="dxa"/>
            <w:vMerge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0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</w:tcPr>
          <w:p w:rsidR="00485355" w:rsidRPr="003676B8" w:rsidRDefault="006E54F9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3</w:t>
            </w:r>
          </w:p>
        </w:tc>
      </w:tr>
      <w:tr w:rsidR="00485355" w:rsidRPr="00E4732C" w:rsidTr="002C02BA">
        <w:trPr>
          <w:trHeight w:val="158"/>
        </w:trPr>
        <w:tc>
          <w:tcPr>
            <w:tcW w:w="2863" w:type="dxa"/>
            <w:vMerge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b/>
                <w:bCs/>
              </w:rPr>
            </w:pPr>
          </w:p>
        </w:tc>
        <w:tc>
          <w:tcPr>
            <w:tcW w:w="9900" w:type="dxa"/>
          </w:tcPr>
          <w:p w:rsidR="00485355" w:rsidRPr="003676B8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color w:val="000000"/>
              </w:rPr>
            </w:pPr>
            <w:r w:rsidRPr="003676B8">
              <w:rPr>
                <w:b/>
                <w:bCs/>
                <w:color w:val="000000"/>
              </w:rPr>
              <w:t xml:space="preserve">Сведения из биографии </w:t>
            </w:r>
            <w:r w:rsidRPr="003676B8">
              <w:rPr>
                <w:bCs/>
                <w:color w:val="000000"/>
              </w:rPr>
              <w:t>(с обобщением ранее изученного).</w:t>
            </w:r>
            <w:r w:rsidRPr="003676B8">
              <w:rPr>
                <w:b/>
                <w:bCs/>
                <w:color w:val="000000"/>
              </w:rPr>
              <w:t xml:space="preserve"> </w:t>
            </w:r>
            <w:r w:rsidRPr="003676B8">
              <w:rPr>
                <w:bCs/>
                <w:color w:val="000000"/>
              </w:rPr>
              <w:t xml:space="preserve">Художественный мир писателя. </w:t>
            </w:r>
          </w:p>
          <w:p w:rsidR="00485355" w:rsidRPr="003676B8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 xml:space="preserve">Повесть «Очарованный странник». </w:t>
            </w:r>
            <w:r w:rsidRPr="003676B8">
              <w:t>Особенности композиции и жанра.</w:t>
            </w:r>
            <w:r w:rsidRPr="003676B8">
              <w:rPr>
                <w:b/>
              </w:rPr>
              <w:t xml:space="preserve"> </w:t>
            </w:r>
            <w:r w:rsidRPr="003676B8">
              <w:t xml:space="preserve">Образ Ивана </w:t>
            </w:r>
            <w:proofErr w:type="spellStart"/>
            <w:r w:rsidRPr="003676B8">
              <w:t>Флягина</w:t>
            </w:r>
            <w:proofErr w:type="spellEnd"/>
            <w:r w:rsidRPr="003676B8">
              <w:t>. Тема трагической судьбы талантливого русского человека. Смысл названия повести. Особенности повествовательной манеры Н. С. Лескова</w:t>
            </w:r>
          </w:p>
        </w:tc>
        <w:tc>
          <w:tcPr>
            <w:tcW w:w="1843" w:type="dxa"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158"/>
        </w:trPr>
        <w:tc>
          <w:tcPr>
            <w:tcW w:w="2863" w:type="dxa"/>
            <w:vMerge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0" w:type="dxa"/>
          </w:tcPr>
          <w:p w:rsidR="00485355" w:rsidRPr="003676B8" w:rsidRDefault="00485355" w:rsidP="00387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  <w:r w:rsidRPr="003676B8">
              <w:rPr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843" w:type="dxa"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2</w:t>
            </w:r>
          </w:p>
        </w:tc>
      </w:tr>
      <w:tr w:rsidR="00485355" w:rsidRPr="00E4732C" w:rsidTr="002C02BA">
        <w:trPr>
          <w:trHeight w:val="334"/>
        </w:trPr>
        <w:tc>
          <w:tcPr>
            <w:tcW w:w="2863" w:type="dxa"/>
            <w:vMerge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0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t>Практические занятия</w:t>
            </w:r>
          </w:p>
        </w:tc>
        <w:tc>
          <w:tcPr>
            <w:tcW w:w="1843" w:type="dxa"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2</w:t>
            </w:r>
          </w:p>
        </w:tc>
      </w:tr>
      <w:tr w:rsidR="00485355" w:rsidRPr="00E4732C" w:rsidTr="002C02BA">
        <w:trPr>
          <w:trHeight w:val="1681"/>
        </w:trPr>
        <w:tc>
          <w:tcPr>
            <w:tcW w:w="2863" w:type="dxa"/>
            <w:vMerge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0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  <w:bCs/>
                <w:iCs/>
              </w:rPr>
              <w:t>«</w:t>
            </w:r>
            <w:r w:rsidRPr="003676B8">
              <w:rPr>
                <w:b/>
                <w:bCs/>
              </w:rPr>
              <w:t>Каждый должен быть величествен в своем деле</w:t>
            </w:r>
            <w:r w:rsidRPr="003676B8">
              <w:rPr>
                <w:b/>
                <w:bCs/>
                <w:iCs/>
              </w:rPr>
              <w:t xml:space="preserve">»: пути совершенствования в специальности Поварское и кондитерское дело. </w:t>
            </w:r>
            <w:r w:rsidRPr="003676B8">
              <w:rPr>
                <w:bCs/>
                <w:iCs/>
              </w:rPr>
              <w:t>Написание эссе.</w:t>
            </w:r>
          </w:p>
          <w:p w:rsidR="00485355" w:rsidRPr="003676B8" w:rsidRDefault="00485355" w:rsidP="00B95F50">
            <w:pPr>
              <w:spacing w:line="0" w:lineRule="atLeast"/>
              <w:jc w:val="both"/>
            </w:pPr>
            <w:r w:rsidRPr="003676B8">
              <w:t>Обобщение и систематизация знаний о профессиональном мастерстве</w:t>
            </w:r>
            <w:r w:rsidRPr="003676B8">
              <w:rPr>
                <w:b/>
              </w:rPr>
              <w:t xml:space="preserve">. </w:t>
            </w:r>
            <w:r w:rsidRPr="003676B8">
              <w:t>Знакомство с профессиональными журналами и информационными ресурсами, посвященными профессиональной деятельности. Создание устного высказывания-рассуждения «Зачем нужно регулярно просматривать специализированный журнал …»</w:t>
            </w:r>
          </w:p>
        </w:tc>
        <w:tc>
          <w:tcPr>
            <w:tcW w:w="1843" w:type="dxa"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263"/>
        </w:trPr>
        <w:tc>
          <w:tcPr>
            <w:tcW w:w="2863" w:type="dxa"/>
            <w:vMerge w:val="restart"/>
          </w:tcPr>
          <w:p w:rsidR="00485355" w:rsidRPr="003676B8" w:rsidRDefault="00010A06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  <w:r w:rsidRPr="003676B8">
              <w:rPr>
                <w:b/>
                <w:bCs/>
              </w:rPr>
              <w:t>Тема 1.9</w:t>
            </w:r>
            <w:r w:rsidR="00485355" w:rsidRPr="003676B8">
              <w:rPr>
                <w:b/>
                <w:bCs/>
                <w:color w:val="00B050"/>
              </w:rPr>
              <w:t xml:space="preserve"> </w:t>
            </w:r>
            <w:r w:rsidR="00485355" w:rsidRPr="003676B8">
              <w:t>Крестьянство как собирательный герой поэзии Н.А. Некрасова (1821-1878)</w:t>
            </w:r>
          </w:p>
        </w:tc>
        <w:tc>
          <w:tcPr>
            <w:tcW w:w="9900" w:type="dxa"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rPr>
                <w:color w:val="00B050"/>
                <w:lang w:eastAsia="en-US"/>
              </w:rPr>
            </w:pPr>
            <w:r w:rsidRPr="003676B8">
              <w:rPr>
                <w:b/>
                <w:bCs/>
                <w:color w:val="00B050"/>
                <w:lang w:eastAsia="en-US"/>
              </w:rPr>
              <w:t xml:space="preserve"> </w:t>
            </w:r>
            <w:r w:rsidRPr="003676B8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3676B8" w:rsidRDefault="006E54F9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6</w:t>
            </w:r>
          </w:p>
        </w:tc>
      </w:tr>
      <w:tr w:rsidR="00485355" w:rsidRPr="00E4732C" w:rsidTr="002C02BA">
        <w:trPr>
          <w:trHeight w:val="289"/>
        </w:trPr>
        <w:tc>
          <w:tcPr>
            <w:tcW w:w="2863" w:type="dxa"/>
            <w:vMerge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</w:tcPr>
          <w:p w:rsidR="00485355" w:rsidRPr="003676B8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</w:tcPr>
          <w:p w:rsidR="00485355" w:rsidRPr="003676B8" w:rsidRDefault="006E54F9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4</w:t>
            </w:r>
          </w:p>
        </w:tc>
      </w:tr>
      <w:tr w:rsidR="00485355" w:rsidRPr="00E4732C" w:rsidTr="002C02BA">
        <w:trPr>
          <w:trHeight w:val="158"/>
        </w:trPr>
        <w:tc>
          <w:tcPr>
            <w:tcW w:w="2863" w:type="dxa"/>
            <w:vMerge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0" w:type="dxa"/>
          </w:tcPr>
          <w:p w:rsidR="00485355" w:rsidRPr="003676B8" w:rsidRDefault="00485355" w:rsidP="00926AF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iCs/>
                <w:color w:val="000000"/>
              </w:rPr>
            </w:pPr>
            <w:r w:rsidRPr="003676B8">
              <w:rPr>
                <w:b/>
                <w:iCs/>
                <w:color w:val="000000"/>
              </w:rPr>
              <w:t xml:space="preserve">Жизненный и творческий путь Н.А.Некрасова </w:t>
            </w:r>
            <w:r w:rsidRPr="003676B8">
              <w:rPr>
                <w:bCs/>
                <w:color w:val="000000"/>
              </w:rPr>
              <w:t>(с обобщением ранее изученного).</w:t>
            </w:r>
            <w:r w:rsidRPr="003676B8">
              <w:rPr>
                <w:b/>
                <w:iCs/>
                <w:color w:val="000000"/>
              </w:rPr>
              <w:t xml:space="preserve"> </w:t>
            </w:r>
          </w:p>
          <w:p w:rsidR="00485355" w:rsidRPr="003676B8" w:rsidRDefault="00485355" w:rsidP="00926AF0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3676B8">
              <w:rPr>
                <w:b/>
              </w:rPr>
              <w:t>Особенность лирического героя. Основные темы и идеи.</w:t>
            </w:r>
            <w:r w:rsidRPr="003676B8">
              <w:t xml:space="preserve"> Своеобразие решения образа и музы и темы поэта и поэзии. Утверждение крестьянской темы. Художественное своеобразие лирики Некрасова и её близость к народной поэзии. «Забытая деревня, «Элегия, «Родина».</w:t>
            </w:r>
            <w:r w:rsidRPr="003676B8">
              <w:rPr>
                <w:iCs/>
                <w:color w:val="000000"/>
              </w:rPr>
              <w:t xml:space="preserve"> Гражданская позиция поэта. Журнал  «Современник».</w:t>
            </w:r>
          </w:p>
          <w:p w:rsidR="00485355" w:rsidRPr="003676B8" w:rsidRDefault="00485355" w:rsidP="00926AF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  <w:r w:rsidRPr="003676B8">
              <w:rPr>
                <w:b/>
                <w:color w:val="000000"/>
              </w:rPr>
              <w:t xml:space="preserve">Поэма «Кому на Руси жить хорошо», замысел жанр, композиция. </w:t>
            </w:r>
            <w:r w:rsidRPr="003676B8">
              <w:rPr>
                <w:color w:val="000000"/>
              </w:rPr>
              <w:t>Сюжет. Нравственная проблематика. Авторская позиция.</w:t>
            </w:r>
            <w:r w:rsidRPr="003676B8">
              <w:rPr>
                <w:b/>
                <w:color w:val="000000"/>
              </w:rPr>
              <w:t xml:space="preserve"> </w:t>
            </w:r>
            <w:r w:rsidRPr="003676B8">
              <w:rPr>
                <w:color w:val="000000"/>
              </w:rPr>
              <w:t>Многообразие крестьянских типов.</w:t>
            </w:r>
            <w:r w:rsidRPr="003676B8">
              <w:rPr>
                <w:b/>
                <w:color w:val="000000"/>
              </w:rPr>
              <w:t xml:space="preserve"> </w:t>
            </w:r>
            <w:r w:rsidRPr="003676B8">
              <w:rPr>
                <w:color w:val="000000"/>
              </w:rPr>
              <w:t>Проблема счастья. Сатирические портреты</w:t>
            </w:r>
            <w:r w:rsidRPr="003676B8">
              <w:t xml:space="preserve"> </w:t>
            </w:r>
            <w:r w:rsidRPr="003676B8">
              <w:rPr>
                <w:color w:val="000000"/>
              </w:rPr>
              <w:t>в поэме.</w:t>
            </w:r>
            <w:r w:rsidRPr="003676B8">
              <w:rPr>
                <w:b/>
                <w:color w:val="000000"/>
              </w:rPr>
              <w:t xml:space="preserve"> </w:t>
            </w:r>
            <w:r w:rsidRPr="003676B8">
              <w:rPr>
                <w:color w:val="000000"/>
              </w:rPr>
              <w:t>Языковое и стилистическое своеобразие произведений Н. А. Некрасова.</w:t>
            </w:r>
          </w:p>
        </w:tc>
        <w:tc>
          <w:tcPr>
            <w:tcW w:w="1843" w:type="dxa"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264"/>
        </w:trPr>
        <w:tc>
          <w:tcPr>
            <w:tcW w:w="2863" w:type="dxa"/>
            <w:vMerge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0" w:type="dxa"/>
          </w:tcPr>
          <w:p w:rsidR="00485355" w:rsidRPr="003676B8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lang w:eastAsia="en-US"/>
              </w:rPr>
            </w:pPr>
            <w:r w:rsidRPr="003676B8">
              <w:t>Практические занятия</w:t>
            </w:r>
          </w:p>
        </w:tc>
        <w:tc>
          <w:tcPr>
            <w:tcW w:w="1843" w:type="dxa"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2</w:t>
            </w:r>
          </w:p>
        </w:tc>
      </w:tr>
      <w:tr w:rsidR="00485355" w:rsidRPr="00E4732C" w:rsidTr="002C02BA">
        <w:trPr>
          <w:trHeight w:val="745"/>
        </w:trPr>
        <w:tc>
          <w:tcPr>
            <w:tcW w:w="2863" w:type="dxa"/>
            <w:vMerge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0" w:type="dxa"/>
          </w:tcPr>
          <w:p w:rsidR="00485355" w:rsidRPr="003676B8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 xml:space="preserve"> </w:t>
            </w:r>
            <w:r w:rsidR="00E2577F" w:rsidRPr="003676B8">
              <w:rPr>
                <w:b/>
              </w:rPr>
              <w:t>Чтение и анализ стихотворений:</w:t>
            </w:r>
            <w:r w:rsidRPr="003676B8">
              <w:rPr>
                <w:b/>
                <w:bCs/>
              </w:rPr>
              <w:t xml:space="preserve"> </w:t>
            </w:r>
            <w:r w:rsidRPr="003676B8">
              <w:rPr>
                <w:b/>
              </w:rPr>
              <w:t>«Забытая деревня</w:t>
            </w:r>
            <w:r w:rsidR="00387C0D" w:rsidRPr="003676B8">
              <w:rPr>
                <w:b/>
              </w:rPr>
              <w:t>»</w:t>
            </w:r>
            <w:r w:rsidRPr="003676B8">
              <w:rPr>
                <w:b/>
              </w:rPr>
              <w:t>, «Элегия, «Родина».</w:t>
            </w:r>
          </w:p>
          <w:p w:rsidR="00485355" w:rsidRPr="003676B8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3676B8">
              <w:rPr>
                <w:bCs/>
              </w:rPr>
              <w:t xml:space="preserve"> </w:t>
            </w:r>
            <w:r w:rsidRPr="003676B8">
              <w:rPr>
                <w:b/>
                <w:bCs/>
              </w:rPr>
              <w:t>Р</w:t>
            </w:r>
            <w:r w:rsidRPr="003676B8">
              <w:rPr>
                <w:b/>
              </w:rPr>
              <w:t xml:space="preserve">абота с </w:t>
            </w:r>
            <w:proofErr w:type="spellStart"/>
            <w:r w:rsidRPr="003676B8">
              <w:rPr>
                <w:b/>
              </w:rPr>
              <w:t>инфоресурсами</w:t>
            </w:r>
            <w:proofErr w:type="spellEnd"/>
            <w:r w:rsidRPr="003676B8">
              <w:rPr>
                <w:b/>
              </w:rPr>
              <w:t>:</w:t>
            </w:r>
            <w:r w:rsidRPr="003676B8">
              <w:rPr>
                <w:i/>
              </w:rPr>
              <w:t xml:space="preserve"> </w:t>
            </w:r>
            <w:r w:rsidRPr="003676B8">
              <w:t xml:space="preserve">сообщение о легендарном </w:t>
            </w:r>
            <w:proofErr w:type="gramStart"/>
            <w:r w:rsidRPr="003676B8">
              <w:t>сюжете</w:t>
            </w:r>
            <w:proofErr w:type="gramEnd"/>
            <w:r w:rsidRPr="003676B8">
              <w:t xml:space="preserve"> об атамане </w:t>
            </w:r>
            <w:proofErr w:type="spellStart"/>
            <w:r w:rsidRPr="003676B8">
              <w:t>Кудеяре</w:t>
            </w:r>
            <w:proofErr w:type="spellEnd"/>
            <w:r w:rsidRPr="003676B8">
              <w:t xml:space="preserve"> в фольклоре и его воплощении в поэме Некрасова.</w:t>
            </w:r>
          </w:p>
        </w:tc>
        <w:tc>
          <w:tcPr>
            <w:tcW w:w="1843" w:type="dxa"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285"/>
        </w:trPr>
        <w:tc>
          <w:tcPr>
            <w:tcW w:w="2863" w:type="dxa"/>
            <w:vMerge w:val="restart"/>
          </w:tcPr>
          <w:p w:rsidR="00485355" w:rsidRPr="003676B8" w:rsidRDefault="00010A06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  <w:r w:rsidRPr="003676B8">
              <w:rPr>
                <w:b/>
                <w:bCs/>
              </w:rPr>
              <w:t>Тема 1.10</w:t>
            </w:r>
            <w:r w:rsidR="00485355" w:rsidRPr="003676B8">
              <w:rPr>
                <w:b/>
                <w:bCs/>
                <w:color w:val="00B050"/>
              </w:rPr>
              <w:t xml:space="preserve">  </w:t>
            </w:r>
            <w:r w:rsidR="00485355" w:rsidRPr="003676B8">
              <w:t>Человек и мир в зеркале поэзии. Ф.И. Тютчев и А.А. Фет</w:t>
            </w:r>
          </w:p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0" w:type="dxa"/>
          </w:tcPr>
          <w:p w:rsidR="00485355" w:rsidRPr="003676B8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3676B8" w:rsidRDefault="006E54F9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lang w:eastAsia="en-US"/>
              </w:rPr>
            </w:pPr>
            <w:r w:rsidRPr="003676B8">
              <w:rPr>
                <w:b/>
                <w:bCs/>
                <w:lang w:eastAsia="en-US"/>
              </w:rPr>
              <w:t>6</w:t>
            </w:r>
          </w:p>
        </w:tc>
      </w:tr>
      <w:tr w:rsidR="00485355" w:rsidRPr="00E4732C" w:rsidTr="002C02BA">
        <w:trPr>
          <w:trHeight w:val="285"/>
        </w:trPr>
        <w:tc>
          <w:tcPr>
            <w:tcW w:w="2863" w:type="dxa"/>
            <w:vMerge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</w:tcPr>
          <w:p w:rsidR="00485355" w:rsidRPr="003676B8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</w:tcPr>
          <w:p w:rsidR="00485355" w:rsidRPr="003676B8" w:rsidRDefault="006E54F9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lang w:eastAsia="en-US"/>
              </w:rPr>
            </w:pPr>
            <w:r w:rsidRPr="003676B8">
              <w:rPr>
                <w:bCs/>
                <w:lang w:eastAsia="en-US"/>
              </w:rPr>
              <w:t>4</w:t>
            </w:r>
          </w:p>
        </w:tc>
      </w:tr>
      <w:tr w:rsidR="00485355" w:rsidRPr="00E4732C" w:rsidTr="002C02BA">
        <w:trPr>
          <w:trHeight w:val="853"/>
        </w:trPr>
        <w:tc>
          <w:tcPr>
            <w:tcW w:w="2863" w:type="dxa"/>
            <w:vMerge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0" w:type="dxa"/>
          </w:tcPr>
          <w:p w:rsidR="00387C0D" w:rsidRPr="003676B8" w:rsidRDefault="00485355" w:rsidP="00E806C2">
            <w:pPr>
              <w:spacing w:line="0" w:lineRule="atLeast"/>
            </w:pPr>
            <w:r w:rsidRPr="003676B8">
              <w:rPr>
                <w:b/>
              </w:rPr>
              <w:t>Основные темы и художественное своеобразие лирики Тютчева</w:t>
            </w:r>
            <w:r w:rsidRPr="003676B8">
              <w:t xml:space="preserve">. Бурный пейзаж как доминанта в художественном мире Тютчева. </w:t>
            </w:r>
          </w:p>
          <w:p w:rsidR="00387C0D" w:rsidRPr="003676B8" w:rsidRDefault="00485355" w:rsidP="00E806C2">
            <w:pPr>
              <w:spacing w:line="0" w:lineRule="atLeast"/>
            </w:pPr>
            <w:r w:rsidRPr="003676B8">
              <w:t>Для чтения и изучения:</w:t>
            </w:r>
            <w:r w:rsidRPr="003676B8">
              <w:rPr>
                <w:i/>
              </w:rPr>
              <w:t xml:space="preserve"> </w:t>
            </w:r>
            <w:r w:rsidR="00713E6A" w:rsidRPr="003676B8">
              <w:t>Ф.И. Тютчев:</w:t>
            </w:r>
            <w:r w:rsidRPr="003676B8">
              <w:t xml:space="preserve"> «Не то, что мните вы, природа…» «О, как убийственно мы любим…»,  «Она сидела на полу…»,</w:t>
            </w:r>
          </w:p>
          <w:p w:rsidR="00485355" w:rsidRPr="003676B8" w:rsidRDefault="00485355" w:rsidP="00E806C2">
            <w:pPr>
              <w:spacing w:line="0" w:lineRule="atLeast"/>
              <w:rPr>
                <w:b/>
                <w:color w:val="00B050"/>
              </w:rPr>
            </w:pPr>
            <w:r w:rsidRPr="003676B8">
              <w:t xml:space="preserve"> </w:t>
            </w:r>
            <w:r w:rsidRPr="003676B8">
              <w:rPr>
                <w:b/>
              </w:rPr>
              <w:t>Основные темы и художественное своеобразие лирики А.А. Фета</w:t>
            </w:r>
            <w:r w:rsidRPr="003676B8">
              <w:t>. Идиллический пейзаж. Для чтения и изучения</w:t>
            </w:r>
            <w:r w:rsidRPr="003676B8">
              <w:rPr>
                <w:i/>
              </w:rPr>
              <w:t xml:space="preserve">: </w:t>
            </w:r>
            <w:r w:rsidRPr="003676B8">
              <w:t>А.А. Фет «Шепот, робкое дыханье…», «Весенний дождь…»,  «Сияла ночь. Луной был полон сад.</w:t>
            </w:r>
          </w:p>
        </w:tc>
        <w:tc>
          <w:tcPr>
            <w:tcW w:w="1843" w:type="dxa"/>
          </w:tcPr>
          <w:p w:rsidR="00485355" w:rsidRPr="003676B8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</w:p>
        </w:tc>
      </w:tr>
      <w:tr w:rsidR="00485355" w:rsidRPr="00E4732C" w:rsidTr="002C02BA">
        <w:trPr>
          <w:trHeight w:val="422"/>
        </w:trPr>
        <w:tc>
          <w:tcPr>
            <w:tcW w:w="2863" w:type="dxa"/>
            <w:vMerge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0" w:type="dxa"/>
          </w:tcPr>
          <w:p w:rsidR="00485355" w:rsidRPr="003676B8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color w:val="00B050"/>
              </w:rPr>
            </w:pPr>
            <w:r w:rsidRPr="003676B8">
              <w:t>Практические занятия</w:t>
            </w:r>
          </w:p>
        </w:tc>
        <w:tc>
          <w:tcPr>
            <w:tcW w:w="1843" w:type="dxa"/>
          </w:tcPr>
          <w:p w:rsidR="00485355" w:rsidRPr="003676B8" w:rsidRDefault="006E54F9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2</w:t>
            </w:r>
          </w:p>
        </w:tc>
      </w:tr>
      <w:tr w:rsidR="00485355" w:rsidRPr="00E4732C" w:rsidTr="002C02BA">
        <w:trPr>
          <w:trHeight w:val="915"/>
        </w:trPr>
        <w:tc>
          <w:tcPr>
            <w:tcW w:w="2863" w:type="dxa"/>
            <w:vMerge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0" w:type="dxa"/>
          </w:tcPr>
          <w:p w:rsidR="00387C0D" w:rsidRPr="003676B8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3676B8">
              <w:t>Чтение и ана</w:t>
            </w:r>
            <w:r w:rsidR="00713E6A" w:rsidRPr="003676B8">
              <w:t>лиз стихотворений Ф.И. Тютчева:</w:t>
            </w:r>
            <w:r w:rsidRPr="003676B8">
              <w:t xml:space="preserve"> «Не то, что мните вы, природа…» «О, как убийственно мы любим…</w:t>
            </w:r>
            <w:r w:rsidR="00387C0D" w:rsidRPr="003676B8">
              <w:t>»,  «Она сидела на полу…»</w:t>
            </w:r>
          </w:p>
          <w:p w:rsidR="00485355" w:rsidRPr="003676B8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3676B8">
              <w:rPr>
                <w:i/>
              </w:rPr>
              <w:t xml:space="preserve"> </w:t>
            </w:r>
            <w:r w:rsidRPr="003676B8">
              <w:t>А.А. Фета «Шепот, робкое дыханье…», «Весенний дождь…»,  «Сияла ночь. Луной был полон сад</w:t>
            </w:r>
            <w:proofErr w:type="gramStart"/>
            <w:r w:rsidRPr="003676B8">
              <w:t>.</w:t>
            </w:r>
            <w:proofErr w:type="gramEnd"/>
            <w:r w:rsidRPr="003676B8">
              <w:rPr>
                <w:b/>
              </w:rPr>
              <w:t xml:space="preserve"> </w:t>
            </w:r>
            <w:proofErr w:type="gramStart"/>
            <w:r w:rsidRPr="003676B8">
              <w:t>п</w:t>
            </w:r>
            <w:proofErr w:type="gramEnd"/>
            <w:r w:rsidRPr="003676B8">
              <w:t>одготовка литературно-музыкальной композиции на стихи поэтов и подбор иллюстративного материала.</w:t>
            </w:r>
          </w:p>
        </w:tc>
        <w:tc>
          <w:tcPr>
            <w:tcW w:w="1843" w:type="dxa"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9B6450" w:rsidTr="002C02BA">
        <w:trPr>
          <w:trHeight w:val="310"/>
        </w:trPr>
        <w:tc>
          <w:tcPr>
            <w:tcW w:w="2863" w:type="dxa"/>
            <w:vMerge w:val="restart"/>
          </w:tcPr>
          <w:p w:rsidR="00485355" w:rsidRPr="003676B8" w:rsidRDefault="00010A06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  <w:r w:rsidRPr="003676B8">
              <w:rPr>
                <w:b/>
                <w:bCs/>
              </w:rPr>
              <w:t>Тема 1.11</w:t>
            </w:r>
            <w:r w:rsidR="00485355" w:rsidRPr="003676B8">
              <w:rPr>
                <w:b/>
                <w:bCs/>
              </w:rPr>
              <w:t xml:space="preserve"> </w:t>
            </w:r>
            <w:r w:rsidR="00485355" w:rsidRPr="003676B8">
              <w:t>Проблема ответственности человека за свою судьбу и судьбы близких ему людей в рассказах А.П. Чехова (1860—1904)</w:t>
            </w:r>
          </w:p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0" w:type="dxa"/>
          </w:tcPr>
          <w:p w:rsidR="00485355" w:rsidRPr="003676B8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3676B8" w:rsidRDefault="006E54F9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8</w:t>
            </w:r>
          </w:p>
        </w:tc>
      </w:tr>
      <w:tr w:rsidR="00485355" w:rsidRPr="009B6450" w:rsidTr="002C02BA">
        <w:trPr>
          <w:trHeight w:val="345"/>
        </w:trPr>
        <w:tc>
          <w:tcPr>
            <w:tcW w:w="2863" w:type="dxa"/>
            <w:vMerge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0" w:type="dxa"/>
          </w:tcPr>
          <w:p w:rsidR="00485355" w:rsidRPr="003676B8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3676B8">
              <w:t>Теоретическое обучение</w:t>
            </w:r>
          </w:p>
        </w:tc>
        <w:tc>
          <w:tcPr>
            <w:tcW w:w="1843" w:type="dxa"/>
          </w:tcPr>
          <w:p w:rsidR="00485355" w:rsidRPr="003676B8" w:rsidRDefault="006E54F9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4</w:t>
            </w:r>
          </w:p>
        </w:tc>
      </w:tr>
      <w:tr w:rsidR="00485355" w:rsidRPr="009B6450" w:rsidTr="002C02BA">
        <w:trPr>
          <w:trHeight w:val="3027"/>
        </w:trPr>
        <w:tc>
          <w:tcPr>
            <w:tcW w:w="2863" w:type="dxa"/>
            <w:vMerge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0" w:type="dxa"/>
          </w:tcPr>
          <w:p w:rsidR="00485355" w:rsidRPr="003676B8" w:rsidRDefault="00485355" w:rsidP="00E806C2">
            <w:pPr>
              <w:pStyle w:val="ConsPlusNormal"/>
              <w:spacing w:line="0" w:lineRule="atLeast"/>
              <w:ind w:firstLine="540"/>
              <w:jc w:val="both"/>
            </w:pPr>
            <w:r w:rsidRPr="003676B8">
              <w:rPr>
                <w:b/>
                <w:bCs/>
                <w:color w:val="000000"/>
              </w:rPr>
              <w:t>Сведения из биографии А.П.Чехова (с обобщением ранее изученного). Периодизация творчества Чехова.</w:t>
            </w:r>
            <w:r w:rsidRPr="003676B8">
              <w:rPr>
                <w:bCs/>
                <w:color w:val="000000"/>
              </w:rPr>
              <w:t xml:space="preserve"> Своеобразие и всепроникающая сила чеховского творчества. Художественное совершенство рассказов А. П. Чехова. </w:t>
            </w:r>
            <w:r w:rsidRPr="003676B8">
              <w:t xml:space="preserve">Малая </w:t>
            </w:r>
            <w:r w:rsidR="00713E6A" w:rsidRPr="003676B8">
              <w:t>проза А.П. Чехова. «О любви», «Дама с собачкой», «</w:t>
            </w:r>
            <w:proofErr w:type="spellStart"/>
            <w:r w:rsidRPr="003676B8">
              <w:t>Ионыч</w:t>
            </w:r>
            <w:proofErr w:type="spellEnd"/>
            <w:r w:rsidR="00713E6A" w:rsidRPr="003676B8">
              <w:t>»</w:t>
            </w:r>
            <w:r w:rsidRPr="003676B8">
              <w:t xml:space="preserve">. Человек и общество. Психологизм прозы Чехова: лаконичность повествования и скрытый лиризм. </w:t>
            </w:r>
          </w:p>
          <w:p w:rsidR="00485355" w:rsidRPr="003676B8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0000"/>
              </w:rPr>
            </w:pPr>
            <w:r w:rsidRPr="003676B8">
              <w:rPr>
                <w:b/>
              </w:rPr>
              <w:t>Пьеса «Вишнёвый сад»</w:t>
            </w:r>
            <w:r w:rsidRPr="003676B8">
              <w:t xml:space="preserve"> (1903). Новаторство Чехова-драматурга: своеобразие конфликта и системы персонажей, акцент на внутренней жизни персонажей, нарушение жанровых рамок. Сколько стоит вишневый сад: историко-культурные сведения. Эволюция драматургии второй половины XIX – начала XX века: от Островского к Чехову. Особенности чеховских диалогов. Речевые и портретные характеристики персонажей. Человек и общество. Психологизм прозы Чехова: лаконичность повествования и скрытый лиризм. </w:t>
            </w:r>
          </w:p>
        </w:tc>
        <w:tc>
          <w:tcPr>
            <w:tcW w:w="1843" w:type="dxa"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9B6450" w:rsidTr="002C02BA">
        <w:trPr>
          <w:trHeight w:val="375"/>
        </w:trPr>
        <w:tc>
          <w:tcPr>
            <w:tcW w:w="2863" w:type="dxa"/>
            <w:vMerge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</w:p>
        </w:tc>
        <w:tc>
          <w:tcPr>
            <w:tcW w:w="9900" w:type="dxa"/>
          </w:tcPr>
          <w:p w:rsidR="00485355" w:rsidRPr="003676B8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color w:val="00B050"/>
              </w:rPr>
            </w:pPr>
            <w:r w:rsidRPr="003676B8">
              <w:t xml:space="preserve">Практические занятия: </w:t>
            </w:r>
          </w:p>
        </w:tc>
        <w:tc>
          <w:tcPr>
            <w:tcW w:w="1843" w:type="dxa"/>
          </w:tcPr>
          <w:p w:rsidR="00485355" w:rsidRPr="003676B8" w:rsidRDefault="006E54F9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4</w:t>
            </w:r>
          </w:p>
        </w:tc>
      </w:tr>
      <w:tr w:rsidR="00485355" w:rsidRPr="009B6450" w:rsidTr="002C02BA">
        <w:trPr>
          <w:trHeight w:val="841"/>
        </w:trPr>
        <w:tc>
          <w:tcPr>
            <w:tcW w:w="2863" w:type="dxa"/>
            <w:vMerge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</w:p>
        </w:tc>
        <w:tc>
          <w:tcPr>
            <w:tcW w:w="9900" w:type="dxa"/>
          </w:tcPr>
          <w:p w:rsidR="00485355" w:rsidRPr="003676B8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>Урок – экскурсия в театр. Написание рецензии на экранизацию пьесы «Вишневый сад»</w:t>
            </w:r>
          </w:p>
          <w:p w:rsidR="00485355" w:rsidRPr="003676B8" w:rsidRDefault="00485355" w:rsidP="00E806C2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  <w:bCs/>
                <w:iCs/>
              </w:rPr>
              <w:t xml:space="preserve">Сочинение по пьесе А.П.Чехова «Вишневый сад»: </w:t>
            </w:r>
            <w:r w:rsidR="00B95F50" w:rsidRPr="003676B8">
              <w:rPr>
                <w:bCs/>
                <w:iCs/>
              </w:rPr>
              <w:t>«Бывшие хозяева вишневого сада»</w:t>
            </w:r>
            <w:r w:rsidR="00387C0D" w:rsidRPr="003676B8">
              <w:rPr>
                <w:bCs/>
                <w:iCs/>
              </w:rPr>
              <w:t>, «Тема будущего в пьесе</w:t>
            </w:r>
            <w:r w:rsidRPr="003676B8">
              <w:rPr>
                <w:bCs/>
                <w:iCs/>
              </w:rPr>
              <w:t>»</w:t>
            </w:r>
          </w:p>
        </w:tc>
        <w:tc>
          <w:tcPr>
            <w:tcW w:w="1843" w:type="dxa"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9B6450" w:rsidTr="002C02BA">
        <w:trPr>
          <w:trHeight w:val="158"/>
        </w:trPr>
        <w:tc>
          <w:tcPr>
            <w:tcW w:w="2863" w:type="dxa"/>
            <w:vMerge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</w:rPr>
            </w:pPr>
          </w:p>
        </w:tc>
        <w:tc>
          <w:tcPr>
            <w:tcW w:w="9900" w:type="dxa"/>
          </w:tcPr>
          <w:p w:rsidR="00485355" w:rsidRPr="003676B8" w:rsidRDefault="00485355" w:rsidP="00387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843" w:type="dxa"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2</w:t>
            </w:r>
          </w:p>
        </w:tc>
      </w:tr>
      <w:tr w:rsidR="00485355" w:rsidRPr="009B6450" w:rsidTr="002C02BA">
        <w:trPr>
          <w:trHeight w:val="285"/>
        </w:trPr>
        <w:tc>
          <w:tcPr>
            <w:tcW w:w="2863" w:type="dxa"/>
            <w:vMerge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</w:p>
        </w:tc>
        <w:tc>
          <w:tcPr>
            <w:tcW w:w="9900" w:type="dxa"/>
          </w:tcPr>
          <w:p w:rsidR="00485355" w:rsidRPr="003676B8" w:rsidRDefault="00485355" w:rsidP="00E806C2">
            <w:pPr>
              <w:spacing w:line="0" w:lineRule="atLeast"/>
              <w:jc w:val="both"/>
            </w:pPr>
            <w:r w:rsidRPr="003676B8">
              <w:rPr>
                <w:bCs/>
              </w:rPr>
              <w:t>Практические занятия</w:t>
            </w:r>
          </w:p>
        </w:tc>
        <w:tc>
          <w:tcPr>
            <w:tcW w:w="1843" w:type="dxa"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2</w:t>
            </w:r>
          </w:p>
        </w:tc>
      </w:tr>
      <w:tr w:rsidR="00485355" w:rsidRPr="009B6450" w:rsidTr="002C02BA">
        <w:trPr>
          <w:trHeight w:val="255"/>
        </w:trPr>
        <w:tc>
          <w:tcPr>
            <w:tcW w:w="2863" w:type="dxa"/>
            <w:vMerge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</w:p>
        </w:tc>
        <w:tc>
          <w:tcPr>
            <w:tcW w:w="9900" w:type="dxa"/>
          </w:tcPr>
          <w:p w:rsidR="00485355" w:rsidRPr="003676B8" w:rsidRDefault="00387C0D" w:rsidP="00E806C2">
            <w:pPr>
              <w:spacing w:line="0" w:lineRule="atLeast"/>
              <w:jc w:val="both"/>
              <w:rPr>
                <w:bCs/>
              </w:rPr>
            </w:pPr>
            <w:r w:rsidRPr="003676B8">
              <w:t xml:space="preserve">Роль профессии в положении человека в социуме. </w:t>
            </w:r>
            <w:r w:rsidR="00485355" w:rsidRPr="003676B8">
              <w:t xml:space="preserve"> Как написать резюме, чтобы найти хорошую работу</w:t>
            </w:r>
            <w:r w:rsidRPr="003676B8">
              <w:t>.</w:t>
            </w:r>
          </w:p>
        </w:tc>
        <w:tc>
          <w:tcPr>
            <w:tcW w:w="1843" w:type="dxa"/>
          </w:tcPr>
          <w:p w:rsidR="00485355" w:rsidRPr="003676B8" w:rsidRDefault="00485355" w:rsidP="00E806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1842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0" w:type="dxa"/>
          </w:tcPr>
          <w:p w:rsidR="00E2577F" w:rsidRPr="003676B8" w:rsidRDefault="00485355" w:rsidP="00387C0D">
            <w:pPr>
              <w:spacing w:line="0" w:lineRule="atLeast"/>
              <w:jc w:val="both"/>
            </w:pPr>
            <w:r w:rsidRPr="003676B8">
              <w:rPr>
                <w:rStyle w:val="af2"/>
                <w:shd w:val="clear" w:color="auto" w:fill="FFFFFF"/>
              </w:rPr>
              <w:t>Резюме</w:t>
            </w:r>
            <w:r w:rsidRPr="003676B8">
              <w:rPr>
                <w:rStyle w:val="apple-converted-space"/>
                <w:shd w:val="clear" w:color="auto" w:fill="FFFFFF"/>
              </w:rPr>
              <w:t xml:space="preserve"> как </w:t>
            </w:r>
            <w:r w:rsidRPr="003676B8">
              <w:rPr>
                <w:shd w:val="clear" w:color="auto" w:fill="FFFFFF"/>
              </w:rPr>
              <w:t>описание способностей человека, которые делают его конкурентоспособным на рынке труда.</w:t>
            </w:r>
            <w:r w:rsidRPr="003676B8">
              <w:t xml:space="preserve"> Структура резюме. Резюме действительное и резюме проектное</w:t>
            </w:r>
            <w:r w:rsidR="00387C0D" w:rsidRPr="003676B8">
              <w:t xml:space="preserve">. </w:t>
            </w:r>
          </w:p>
          <w:p w:rsidR="00485355" w:rsidRPr="003676B8" w:rsidRDefault="00387C0D" w:rsidP="00387C0D">
            <w:pPr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</w:rPr>
              <w:t>Отличие нормативных документов от видов текстов (сопоставление фрагмента из художественного текста и официальных документов).</w:t>
            </w:r>
            <w:r w:rsidRPr="003676B8">
              <w:t xml:space="preserve"> Работа с образцовым документом резюме. Составление своего действительного резюме (по аналогии с образцовым текстом) Взаимопроверка составленных резюме. Понятие о проектном резюме</w:t>
            </w:r>
          </w:p>
        </w:tc>
        <w:tc>
          <w:tcPr>
            <w:tcW w:w="1843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9B6450" w:rsidTr="002C02BA">
        <w:trPr>
          <w:trHeight w:val="332"/>
        </w:trPr>
        <w:tc>
          <w:tcPr>
            <w:tcW w:w="2863" w:type="dxa"/>
            <w:vMerge w:val="restart"/>
          </w:tcPr>
          <w:p w:rsidR="00485355" w:rsidRPr="003676B8" w:rsidRDefault="00010A06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  <w:r w:rsidRPr="003676B8">
              <w:rPr>
                <w:b/>
                <w:bCs/>
                <w:lang w:eastAsia="en-US"/>
              </w:rPr>
              <w:t>Тема</w:t>
            </w:r>
            <w:proofErr w:type="gramStart"/>
            <w:r w:rsidRPr="003676B8">
              <w:rPr>
                <w:b/>
                <w:bCs/>
                <w:lang w:eastAsia="en-US"/>
              </w:rPr>
              <w:t>1</w:t>
            </w:r>
            <w:proofErr w:type="gramEnd"/>
            <w:r w:rsidRPr="003676B8">
              <w:rPr>
                <w:b/>
                <w:bCs/>
                <w:lang w:eastAsia="en-US"/>
              </w:rPr>
              <w:t>.12</w:t>
            </w:r>
            <w:r w:rsidR="00485355" w:rsidRPr="003676B8">
              <w:rPr>
                <w:bCs/>
                <w:lang w:eastAsia="en-US"/>
              </w:rPr>
              <w:t xml:space="preserve"> </w:t>
            </w:r>
            <w:r w:rsidR="00485355" w:rsidRPr="003676B8">
              <w:t xml:space="preserve">Литература народов России. </w:t>
            </w:r>
            <w:r w:rsidR="00485355" w:rsidRPr="003676B8">
              <w:rPr>
                <w:bCs/>
                <w:lang w:eastAsia="en-US"/>
              </w:rPr>
              <w:t xml:space="preserve">Поэзия </w:t>
            </w:r>
            <w:r w:rsidR="00485355" w:rsidRPr="003676B8">
              <w:t>К. Хетагурова.</w:t>
            </w:r>
          </w:p>
        </w:tc>
        <w:tc>
          <w:tcPr>
            <w:tcW w:w="9900" w:type="dxa"/>
          </w:tcPr>
          <w:p w:rsidR="00485355" w:rsidRPr="003676B8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</w:rPr>
              <w:t>Основное содержание</w:t>
            </w:r>
            <w:r w:rsidRPr="003676B8">
              <w:rPr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485355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2</w:t>
            </w:r>
          </w:p>
        </w:tc>
      </w:tr>
      <w:tr w:rsidR="00485355" w:rsidRPr="009B6450" w:rsidTr="002C02BA">
        <w:trPr>
          <w:trHeight w:val="306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900" w:type="dxa"/>
          </w:tcPr>
          <w:p w:rsidR="00485355" w:rsidRPr="003676B8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b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</w:tcPr>
          <w:p w:rsidR="00485355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2</w:t>
            </w:r>
          </w:p>
        </w:tc>
      </w:tr>
      <w:tr w:rsidR="00485355" w:rsidRPr="009B6450" w:rsidTr="002C02BA">
        <w:trPr>
          <w:trHeight w:val="1119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900" w:type="dxa"/>
          </w:tcPr>
          <w:p w:rsidR="00485355" w:rsidRPr="003676B8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</w:pPr>
            <w:r w:rsidRPr="003676B8">
              <w:rPr>
                <w:b/>
                <w:color w:val="000000"/>
              </w:rPr>
              <w:t>Творческая биография К. Хетагурова. Особенности гражданской лирики</w:t>
            </w:r>
            <w:r w:rsidRPr="003676B8">
              <w:rPr>
                <w:color w:val="000000"/>
              </w:rPr>
              <w:t>. Сборник стихов «Осетинская лира». Идейно-художественное своеобразие поэмы К. Хетагурова «Кому живется весело»</w:t>
            </w:r>
            <w:r w:rsidR="00387C0D" w:rsidRPr="003676B8">
              <w:rPr>
                <w:color w:val="000000"/>
              </w:rPr>
              <w:t xml:space="preserve"> </w:t>
            </w:r>
            <w:proofErr w:type="gramStart"/>
            <w:r w:rsidRPr="003676B8">
              <w:rPr>
                <w:color w:val="000000"/>
              </w:rPr>
              <w:t xml:space="preserve">( </w:t>
            </w:r>
            <w:proofErr w:type="gramEnd"/>
            <w:r w:rsidRPr="003676B8">
              <w:rPr>
                <w:color w:val="000000"/>
              </w:rPr>
              <w:t>история создания; тема, идея, сюжет поэмы; особенности композиции, жанровое своеобразие; фольклорные традиции в  поэме; финал поэмы и его идейный смысл</w:t>
            </w:r>
          </w:p>
        </w:tc>
        <w:tc>
          <w:tcPr>
            <w:tcW w:w="1843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270"/>
        </w:trPr>
        <w:tc>
          <w:tcPr>
            <w:tcW w:w="2863" w:type="dxa"/>
            <w:vMerge w:val="restart"/>
          </w:tcPr>
          <w:p w:rsidR="00485355" w:rsidRPr="003676B8" w:rsidRDefault="00010A06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  <w:r w:rsidRPr="003676B8">
              <w:rPr>
                <w:b/>
                <w:bCs/>
                <w:lang w:eastAsia="en-US"/>
              </w:rPr>
              <w:t>Тема 1.13</w:t>
            </w:r>
            <w:r w:rsidR="00485355" w:rsidRPr="003676B8">
              <w:rPr>
                <w:bCs/>
                <w:lang w:eastAsia="en-US"/>
              </w:rPr>
              <w:t xml:space="preserve"> </w:t>
            </w:r>
            <w:r w:rsidR="00485355" w:rsidRPr="003676B8">
              <w:t xml:space="preserve">Зарубежная проза второй половины XIX века. Ч. Диккенс "Дэвид </w:t>
            </w:r>
            <w:proofErr w:type="spellStart"/>
            <w:r w:rsidR="00485355" w:rsidRPr="003676B8">
              <w:t>Копперфилд</w:t>
            </w:r>
            <w:proofErr w:type="spellEnd"/>
            <w:r w:rsidR="00485355" w:rsidRPr="003676B8">
              <w:t>"</w:t>
            </w:r>
          </w:p>
        </w:tc>
        <w:tc>
          <w:tcPr>
            <w:tcW w:w="9900" w:type="dxa"/>
          </w:tcPr>
          <w:p w:rsidR="00485355" w:rsidRPr="003676B8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4</w:t>
            </w:r>
          </w:p>
        </w:tc>
      </w:tr>
      <w:tr w:rsidR="00485355" w:rsidRPr="00E4732C" w:rsidTr="002C02BA">
        <w:trPr>
          <w:trHeight w:val="324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9900" w:type="dxa"/>
          </w:tcPr>
          <w:p w:rsidR="00485355" w:rsidRPr="003676B8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</w:tcPr>
          <w:p w:rsidR="00485355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4</w:t>
            </w:r>
          </w:p>
        </w:tc>
      </w:tr>
      <w:tr w:rsidR="00485355" w:rsidRPr="00E4732C" w:rsidTr="002C02BA">
        <w:trPr>
          <w:trHeight w:val="1697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9900" w:type="dxa"/>
          </w:tcPr>
          <w:p w:rsidR="00485355" w:rsidRPr="003676B8" w:rsidRDefault="00485355" w:rsidP="00B95F50">
            <w:pPr>
              <w:spacing w:line="0" w:lineRule="atLeast"/>
              <w:jc w:val="both"/>
              <w:rPr>
                <w:color w:val="181818"/>
                <w:shd w:val="clear" w:color="auto" w:fill="FFFFFF"/>
              </w:rPr>
            </w:pPr>
            <w:r w:rsidRPr="003676B8">
              <w:rPr>
                <w:b/>
                <w:shd w:val="clear" w:color="auto" w:fill="FFFFFF"/>
              </w:rPr>
              <w:t>Обзор зарубежной литературы второй половины XIX века</w:t>
            </w:r>
            <w:r w:rsidRPr="003676B8">
              <w:rPr>
                <w:color w:val="181818"/>
                <w:shd w:val="clear" w:color="auto" w:fill="FFFFFF"/>
              </w:rPr>
              <w:t xml:space="preserve">   Основные тенденции в развитии литературы второй половины XIX века. Поздний романтизм. Реализм как доминанта литературного процесса.</w:t>
            </w:r>
          </w:p>
          <w:p w:rsidR="00E2577F" w:rsidRPr="003676B8" w:rsidRDefault="00485355" w:rsidP="00E2577F">
            <w:pPr>
              <w:spacing w:line="0" w:lineRule="atLeast"/>
              <w:jc w:val="both"/>
              <w:rPr>
                <w:color w:val="181818"/>
                <w:shd w:val="clear" w:color="auto" w:fill="FFFFFF"/>
              </w:rPr>
            </w:pPr>
            <w:r w:rsidRPr="003676B8">
              <w:rPr>
                <w:b/>
                <w:color w:val="181818"/>
                <w:shd w:val="clear" w:color="auto" w:fill="FFFFFF"/>
              </w:rPr>
              <w:t xml:space="preserve"> Тема воспитания и становления личности в романе </w:t>
            </w:r>
            <w:r w:rsidRPr="003676B8">
              <w:rPr>
                <w:b/>
              </w:rPr>
              <w:t xml:space="preserve">Ч. Диккенса </w:t>
            </w:r>
            <w:r w:rsidR="00387C0D" w:rsidRPr="003676B8">
              <w:rPr>
                <w:b/>
                <w:color w:val="000000"/>
                <w:shd w:val="clear" w:color="auto" w:fill="FFFFFF"/>
              </w:rPr>
              <w:t>«</w:t>
            </w:r>
            <w:r w:rsidRPr="003676B8">
              <w:rPr>
                <w:b/>
                <w:color w:val="000000"/>
                <w:shd w:val="clear" w:color="auto" w:fill="FFFFFF"/>
              </w:rPr>
              <w:t xml:space="preserve">Жизнь Дэвида </w:t>
            </w:r>
            <w:proofErr w:type="spellStart"/>
            <w:r w:rsidRPr="003676B8">
              <w:rPr>
                <w:b/>
                <w:color w:val="000000"/>
                <w:shd w:val="clear" w:color="auto" w:fill="FFFFFF"/>
              </w:rPr>
              <w:t>Копперфильда</w:t>
            </w:r>
            <w:proofErr w:type="spellEnd"/>
            <w:r w:rsidRPr="003676B8">
              <w:rPr>
                <w:b/>
                <w:color w:val="000000"/>
                <w:shd w:val="clear" w:color="auto" w:fill="FFFFFF"/>
              </w:rPr>
              <w:t>, рассказанная им самим</w:t>
            </w:r>
            <w:r w:rsidR="00387C0D" w:rsidRPr="003676B8">
              <w:rPr>
                <w:b/>
                <w:color w:val="000000"/>
                <w:shd w:val="clear" w:color="auto" w:fill="FFFFFF"/>
              </w:rPr>
              <w:t xml:space="preserve">» </w:t>
            </w:r>
            <w:r w:rsidRPr="003676B8">
              <w:rPr>
                <w:color w:val="000000"/>
                <w:shd w:val="clear" w:color="auto" w:fill="FFFFFF"/>
              </w:rPr>
              <w:t xml:space="preserve"> </w:t>
            </w:r>
            <w:r w:rsidR="00E2577F" w:rsidRPr="003676B8">
              <w:rPr>
                <w:color w:val="181818"/>
                <w:shd w:val="clear" w:color="auto" w:fill="FFFFFF"/>
              </w:rPr>
              <w:t>Основные тенденции в развитии литературы второй половины XIX века. Поздний романтизм. Реализм как доминанта литературного процесса.</w:t>
            </w:r>
          </w:p>
          <w:p w:rsidR="00485355" w:rsidRPr="003676B8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3676B8">
              <w:rPr>
                <w:color w:val="000000"/>
                <w:shd w:val="clear" w:color="auto" w:fill="FFFFFF"/>
              </w:rPr>
              <w:t xml:space="preserve"> </w:t>
            </w:r>
            <w:r w:rsidRPr="003676B8">
              <w:rPr>
                <w:b/>
                <w:color w:val="000000"/>
                <w:shd w:val="clear" w:color="auto" w:fill="FFFFFF"/>
              </w:rPr>
              <w:t>Особенности портретных характеристик и характеров героев.</w:t>
            </w:r>
          </w:p>
        </w:tc>
        <w:tc>
          <w:tcPr>
            <w:tcW w:w="1843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363"/>
        </w:trPr>
        <w:tc>
          <w:tcPr>
            <w:tcW w:w="2863" w:type="dxa"/>
            <w:vMerge w:val="restart"/>
          </w:tcPr>
          <w:p w:rsidR="00485355" w:rsidRPr="003676B8" w:rsidRDefault="00010A06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  <w:r w:rsidRPr="003676B8">
              <w:rPr>
                <w:b/>
                <w:bCs/>
                <w:lang w:eastAsia="en-US"/>
              </w:rPr>
              <w:t>Тема 1.14</w:t>
            </w:r>
            <w:r w:rsidR="00485355" w:rsidRPr="003676B8">
              <w:rPr>
                <w:b/>
              </w:rPr>
              <w:t>.</w:t>
            </w:r>
            <w:r w:rsidR="00485355" w:rsidRPr="003676B8">
              <w:t xml:space="preserve"> Зарубежная поэзия второй половины XIX века</w:t>
            </w:r>
          </w:p>
        </w:tc>
        <w:tc>
          <w:tcPr>
            <w:tcW w:w="9900" w:type="dxa"/>
            <w:shd w:val="clear" w:color="auto" w:fill="auto"/>
          </w:tcPr>
          <w:p w:rsidR="00485355" w:rsidRPr="003676B8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  <w:shd w:val="clear" w:color="auto" w:fill="F6F7FA"/>
              </w:rPr>
            </w:pPr>
            <w:r w:rsidRPr="003676B8">
              <w:rPr>
                <w:b/>
              </w:rPr>
              <w:t>Основное содержание</w:t>
            </w:r>
            <w:r w:rsidRPr="003676B8">
              <w:rPr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485355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4</w:t>
            </w:r>
          </w:p>
        </w:tc>
      </w:tr>
      <w:tr w:rsidR="00485355" w:rsidRPr="00E4732C" w:rsidTr="002C02BA">
        <w:trPr>
          <w:trHeight w:val="375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900" w:type="dxa"/>
            <w:shd w:val="clear" w:color="auto" w:fill="auto"/>
          </w:tcPr>
          <w:p w:rsidR="00485355" w:rsidRPr="003676B8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</w:tcPr>
          <w:p w:rsidR="00485355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3</w:t>
            </w:r>
          </w:p>
        </w:tc>
      </w:tr>
      <w:tr w:rsidR="00485355" w:rsidRPr="00E4732C" w:rsidTr="002C02BA">
        <w:trPr>
          <w:trHeight w:val="1681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9900" w:type="dxa"/>
            <w:shd w:val="clear" w:color="auto" w:fill="auto"/>
          </w:tcPr>
          <w:p w:rsidR="00485355" w:rsidRPr="003676B8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3676B8">
              <w:rPr>
                <w:b/>
                <w:shd w:val="clear" w:color="auto" w:fill="FFFFFF"/>
              </w:rPr>
              <w:t>Обзор зарубежной поэзии второй половины XIX века.</w:t>
            </w:r>
            <w:r w:rsidR="00E2577F" w:rsidRPr="003676B8">
              <w:rPr>
                <w:b/>
                <w:shd w:val="clear" w:color="auto" w:fill="FFFFFF"/>
              </w:rPr>
              <w:t xml:space="preserve"> </w:t>
            </w:r>
            <w:r w:rsidRPr="003676B8">
              <w:rPr>
                <w:b/>
                <w:shd w:val="clear" w:color="auto" w:fill="FFFFFF"/>
              </w:rPr>
              <w:t>Ш.</w:t>
            </w:r>
            <w:r w:rsidR="00E2577F" w:rsidRPr="003676B8">
              <w:rPr>
                <w:b/>
                <w:shd w:val="clear" w:color="auto" w:fill="FFFFFF"/>
              </w:rPr>
              <w:t xml:space="preserve"> </w:t>
            </w:r>
            <w:proofErr w:type="spellStart"/>
            <w:r w:rsidRPr="003676B8">
              <w:rPr>
                <w:b/>
                <w:shd w:val="clear" w:color="auto" w:fill="FFFFFF"/>
              </w:rPr>
              <w:t>Бодлер</w:t>
            </w:r>
            <w:proofErr w:type="spellEnd"/>
            <w:r w:rsidRPr="003676B8">
              <w:rPr>
                <w:b/>
                <w:shd w:val="clear" w:color="auto" w:fill="FFFFFF"/>
              </w:rPr>
              <w:t xml:space="preserve">. </w:t>
            </w:r>
            <w:r w:rsidRPr="003676B8">
              <w:rPr>
                <w:b/>
                <w:color w:val="000000"/>
              </w:rPr>
              <w:t>Жизненный и творческий путь писателя.</w:t>
            </w:r>
            <w:r w:rsidRPr="003676B8">
              <w:rPr>
                <w:color w:val="000000"/>
              </w:rPr>
              <w:t xml:space="preserve"> Шарль </w:t>
            </w:r>
            <w:proofErr w:type="spellStart"/>
            <w:r w:rsidRPr="003676B8">
              <w:rPr>
                <w:color w:val="000000"/>
              </w:rPr>
              <w:t>Бодлер</w:t>
            </w:r>
            <w:proofErr w:type="spellEnd"/>
            <w:r w:rsidRPr="003676B8">
              <w:rPr>
                <w:color w:val="000000"/>
              </w:rPr>
              <w:t xml:space="preserve"> – родоначальник французского символизма в поэзии. Стихотворения </w:t>
            </w:r>
            <w:proofErr w:type="spellStart"/>
            <w:r w:rsidRPr="003676B8">
              <w:rPr>
                <w:color w:val="000000"/>
              </w:rPr>
              <w:t>Бодлера</w:t>
            </w:r>
            <w:proofErr w:type="spellEnd"/>
            <w:r w:rsidRPr="003676B8">
              <w:rPr>
                <w:color w:val="000000"/>
              </w:rPr>
              <w:t xml:space="preserve"> «Альбатрос», «Соответствия» и «Лебедь». Образы-символы в этих стихотворениях. Воплощение эстетических взглядов в сборнике «Цветы зла». Символ, образ-символ, символизм.</w:t>
            </w:r>
            <w:r w:rsidRPr="003676B8">
              <w:rPr>
                <w:color w:val="181818"/>
                <w:shd w:val="clear" w:color="auto" w:fill="FFFFFF"/>
              </w:rPr>
              <w:t xml:space="preserve"> Основные литературные направления и факторы, влияющие на их формирование.</w:t>
            </w:r>
          </w:p>
        </w:tc>
        <w:tc>
          <w:tcPr>
            <w:tcW w:w="1843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399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9900" w:type="dxa"/>
          </w:tcPr>
          <w:p w:rsidR="00485355" w:rsidRPr="003676B8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3676B8">
              <w:t xml:space="preserve">Практические занятия </w:t>
            </w:r>
          </w:p>
        </w:tc>
        <w:tc>
          <w:tcPr>
            <w:tcW w:w="1843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1</w:t>
            </w:r>
          </w:p>
        </w:tc>
      </w:tr>
      <w:tr w:rsidR="00485355" w:rsidRPr="00E4732C" w:rsidTr="002C02BA">
        <w:trPr>
          <w:trHeight w:val="690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9900" w:type="dxa"/>
          </w:tcPr>
          <w:p w:rsidR="00485355" w:rsidRPr="003676B8" w:rsidRDefault="00485355" w:rsidP="00B95F50">
            <w:pPr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>Чтение и анализ стихотворений; подготовка литературно-музыкальной композиции на стихи поэтов второй половины XIX века и подбор иллюстративного материала.</w:t>
            </w:r>
          </w:p>
        </w:tc>
        <w:tc>
          <w:tcPr>
            <w:tcW w:w="1843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D740A4" w:rsidRPr="00E4732C" w:rsidTr="002C02BA">
        <w:trPr>
          <w:trHeight w:val="375"/>
        </w:trPr>
        <w:tc>
          <w:tcPr>
            <w:tcW w:w="2863" w:type="dxa"/>
            <w:vMerge w:val="restart"/>
          </w:tcPr>
          <w:p w:rsidR="00D740A4" w:rsidRPr="003676B8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  <w:r w:rsidRPr="003676B8">
              <w:rPr>
                <w:b/>
              </w:rPr>
              <w:t>Тема 1.15</w:t>
            </w:r>
            <w:r w:rsidRPr="003676B8">
              <w:t xml:space="preserve"> Зарубежная драматургия второй половины XIX века</w:t>
            </w:r>
          </w:p>
        </w:tc>
        <w:tc>
          <w:tcPr>
            <w:tcW w:w="9900" w:type="dxa"/>
          </w:tcPr>
          <w:p w:rsidR="00D740A4" w:rsidRPr="003676B8" w:rsidRDefault="00D740A4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b/>
                <w:shd w:val="clear" w:color="auto" w:fill="FFFFFF"/>
              </w:rPr>
            </w:pPr>
            <w:r w:rsidRPr="003676B8">
              <w:rPr>
                <w:b/>
              </w:rPr>
              <w:t>Основное содержание</w:t>
            </w:r>
            <w:r w:rsidRPr="003676B8">
              <w:rPr>
                <w:color w:val="000000"/>
              </w:rPr>
              <w:t xml:space="preserve"> </w:t>
            </w:r>
          </w:p>
        </w:tc>
        <w:tc>
          <w:tcPr>
            <w:tcW w:w="1843" w:type="dxa"/>
          </w:tcPr>
          <w:p w:rsidR="00D740A4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5</w:t>
            </w:r>
          </w:p>
        </w:tc>
      </w:tr>
      <w:tr w:rsidR="00D740A4" w:rsidRPr="00E4732C" w:rsidTr="002C02BA">
        <w:trPr>
          <w:trHeight w:val="209"/>
        </w:trPr>
        <w:tc>
          <w:tcPr>
            <w:tcW w:w="2863" w:type="dxa"/>
            <w:vMerge/>
          </w:tcPr>
          <w:p w:rsidR="00D740A4" w:rsidRPr="003676B8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0" w:type="dxa"/>
          </w:tcPr>
          <w:p w:rsidR="00D740A4" w:rsidRPr="003676B8" w:rsidRDefault="00D740A4" w:rsidP="00B95F50">
            <w:pPr>
              <w:spacing w:line="0" w:lineRule="atLeast"/>
              <w:jc w:val="both"/>
              <w:rPr>
                <w:b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</w:tcPr>
          <w:p w:rsidR="00D740A4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3</w:t>
            </w:r>
          </w:p>
        </w:tc>
      </w:tr>
      <w:tr w:rsidR="00D740A4" w:rsidRPr="00E4732C" w:rsidTr="002C02BA">
        <w:trPr>
          <w:trHeight w:val="158"/>
        </w:trPr>
        <w:tc>
          <w:tcPr>
            <w:tcW w:w="2863" w:type="dxa"/>
            <w:vMerge/>
          </w:tcPr>
          <w:p w:rsidR="00D740A4" w:rsidRPr="003676B8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9900" w:type="dxa"/>
          </w:tcPr>
          <w:p w:rsidR="00D740A4" w:rsidRPr="003676B8" w:rsidRDefault="00D740A4" w:rsidP="00B95F50">
            <w:pPr>
              <w:spacing w:line="0" w:lineRule="atLeast"/>
              <w:jc w:val="both"/>
              <w:rPr>
                <w:color w:val="181818"/>
                <w:shd w:val="clear" w:color="auto" w:fill="FFFFFF"/>
              </w:rPr>
            </w:pPr>
            <w:r w:rsidRPr="003676B8">
              <w:rPr>
                <w:b/>
                <w:shd w:val="clear" w:color="auto" w:fill="FFFFFF"/>
              </w:rPr>
              <w:t>Обзор зарубежной драматургии второй половины XIX века.</w:t>
            </w:r>
            <w:r w:rsidRPr="003676B8">
              <w:rPr>
                <w:color w:val="181818"/>
                <w:shd w:val="clear" w:color="auto" w:fill="FFFFFF"/>
              </w:rPr>
              <w:t xml:space="preserve">   </w:t>
            </w:r>
          </w:p>
          <w:p w:rsidR="00D740A4" w:rsidRPr="003676B8" w:rsidRDefault="00D740A4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3676B8">
              <w:rPr>
                <w:rStyle w:val="af2"/>
                <w:color w:val="333333"/>
                <w:bdr w:val="none" w:sz="0" w:space="0" w:color="auto" w:frame="1"/>
              </w:rPr>
              <w:t>Реалистическая драматургия Ибсена.</w:t>
            </w:r>
            <w:r w:rsidRPr="003676B8">
              <w:rPr>
                <w:b/>
              </w:rPr>
              <w:t xml:space="preserve"> Пьеса "Кукольный дом".</w:t>
            </w:r>
            <w:r w:rsidRPr="003676B8">
              <w:rPr>
                <w:shd w:val="clear" w:color="auto" w:fill="FFFFFF"/>
              </w:rPr>
              <w:t xml:space="preserve"> Особенности аналитической драмы. Художественные особенности пьесы. Новаторские черты в творчестве драматурга.</w:t>
            </w:r>
          </w:p>
        </w:tc>
        <w:tc>
          <w:tcPr>
            <w:tcW w:w="1843" w:type="dxa"/>
          </w:tcPr>
          <w:p w:rsidR="00D740A4" w:rsidRPr="003676B8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D740A4" w:rsidRPr="00E4732C" w:rsidTr="002C02BA">
        <w:trPr>
          <w:trHeight w:val="258"/>
        </w:trPr>
        <w:tc>
          <w:tcPr>
            <w:tcW w:w="2863" w:type="dxa"/>
            <w:vMerge/>
          </w:tcPr>
          <w:p w:rsidR="00D740A4" w:rsidRPr="003676B8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9900" w:type="dxa"/>
          </w:tcPr>
          <w:p w:rsidR="00D740A4" w:rsidRPr="003676B8" w:rsidRDefault="00D740A4" w:rsidP="00B95F50">
            <w:pPr>
              <w:spacing w:line="0" w:lineRule="atLeast"/>
              <w:jc w:val="both"/>
              <w:rPr>
                <w:shd w:val="clear" w:color="auto" w:fill="FFFFFF"/>
              </w:rPr>
            </w:pPr>
            <w:r w:rsidRPr="003676B8">
              <w:t>Практические занятия</w:t>
            </w:r>
          </w:p>
        </w:tc>
        <w:tc>
          <w:tcPr>
            <w:tcW w:w="1843" w:type="dxa"/>
          </w:tcPr>
          <w:p w:rsidR="00D740A4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2</w:t>
            </w:r>
          </w:p>
        </w:tc>
      </w:tr>
      <w:tr w:rsidR="00D740A4" w:rsidRPr="00E4732C" w:rsidTr="002C02BA">
        <w:trPr>
          <w:trHeight w:val="555"/>
        </w:trPr>
        <w:tc>
          <w:tcPr>
            <w:tcW w:w="2863" w:type="dxa"/>
            <w:vMerge/>
          </w:tcPr>
          <w:p w:rsidR="00D740A4" w:rsidRPr="003676B8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9900" w:type="dxa"/>
          </w:tcPr>
          <w:p w:rsidR="00D740A4" w:rsidRPr="003676B8" w:rsidRDefault="00D740A4" w:rsidP="00B95F50">
            <w:pPr>
              <w:spacing w:line="0" w:lineRule="atLeast"/>
              <w:jc w:val="both"/>
              <w:rPr>
                <w:b/>
              </w:rPr>
            </w:pPr>
            <w:r w:rsidRPr="003676B8">
              <w:t>Чтение и анализ эпизодов пьесы</w:t>
            </w:r>
            <w:r w:rsidRPr="003676B8">
              <w:rPr>
                <w:b/>
              </w:rPr>
              <w:t xml:space="preserve">; </w:t>
            </w:r>
            <w:r w:rsidRPr="003676B8">
              <w:t xml:space="preserve">чтение по ролям, инсценировка последней сцены пьесы. Разработка новых сюжетных линий.  </w:t>
            </w:r>
          </w:p>
        </w:tc>
        <w:tc>
          <w:tcPr>
            <w:tcW w:w="1843" w:type="dxa"/>
          </w:tcPr>
          <w:p w:rsidR="00D740A4" w:rsidRPr="003676B8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D740A4" w:rsidRPr="00E4732C" w:rsidTr="002C02BA">
        <w:trPr>
          <w:trHeight w:val="555"/>
        </w:trPr>
        <w:tc>
          <w:tcPr>
            <w:tcW w:w="2863" w:type="dxa"/>
            <w:vMerge/>
          </w:tcPr>
          <w:p w:rsidR="00D740A4" w:rsidRPr="003676B8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lang w:eastAsia="en-US"/>
              </w:rPr>
            </w:pPr>
          </w:p>
        </w:tc>
        <w:tc>
          <w:tcPr>
            <w:tcW w:w="9900" w:type="dxa"/>
          </w:tcPr>
          <w:p w:rsidR="00D740A4" w:rsidRPr="003676B8" w:rsidRDefault="00D740A4" w:rsidP="00B95F50">
            <w:pPr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 xml:space="preserve">Самостоятельная работа </w:t>
            </w:r>
            <w:r w:rsidRPr="003676B8">
              <w:t>студентов Анализ стихотворения (по выбору), используя образец (работа в парах)</w:t>
            </w:r>
          </w:p>
        </w:tc>
        <w:tc>
          <w:tcPr>
            <w:tcW w:w="1843" w:type="dxa"/>
          </w:tcPr>
          <w:p w:rsidR="00D740A4" w:rsidRPr="003676B8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158"/>
        </w:trPr>
        <w:tc>
          <w:tcPr>
            <w:tcW w:w="12763" w:type="dxa"/>
            <w:gridSpan w:val="2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 xml:space="preserve"> Раздел 2.  Литература конца X</w:t>
            </w:r>
            <w:r w:rsidRPr="003676B8">
              <w:rPr>
                <w:b/>
                <w:bCs/>
                <w:lang w:val="en-US"/>
              </w:rPr>
              <w:t>I</w:t>
            </w:r>
            <w:proofErr w:type="gramStart"/>
            <w:r w:rsidRPr="003676B8">
              <w:rPr>
                <w:b/>
                <w:bCs/>
              </w:rPr>
              <w:t>Х-</w:t>
            </w:r>
            <w:proofErr w:type="gramEnd"/>
            <w:r w:rsidR="00D53D83">
              <w:rPr>
                <w:b/>
                <w:bCs/>
              </w:rPr>
              <w:t xml:space="preserve"> начала </w:t>
            </w:r>
            <w:r w:rsidRPr="003676B8">
              <w:rPr>
                <w:b/>
                <w:bCs/>
              </w:rPr>
              <w:t>ХХ века</w:t>
            </w:r>
          </w:p>
        </w:tc>
        <w:tc>
          <w:tcPr>
            <w:tcW w:w="1843" w:type="dxa"/>
          </w:tcPr>
          <w:p w:rsidR="00485355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16/1</w:t>
            </w:r>
          </w:p>
        </w:tc>
      </w:tr>
      <w:tr w:rsidR="00485355" w:rsidRPr="00E4732C" w:rsidTr="002C02BA">
        <w:trPr>
          <w:trHeight w:val="230"/>
        </w:trPr>
        <w:tc>
          <w:tcPr>
            <w:tcW w:w="2863" w:type="dxa"/>
            <w:vMerge w:val="restart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  <w:r w:rsidRPr="003676B8">
              <w:rPr>
                <w:b/>
                <w:bCs/>
              </w:rPr>
              <w:t xml:space="preserve">Тема 2.1 </w:t>
            </w:r>
            <w:r w:rsidRPr="003676B8">
              <w:t>Традиции русской классики в творчестве А. И. Куприна</w:t>
            </w:r>
          </w:p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3676B8">
              <w:rPr>
                <w:b/>
              </w:rPr>
              <w:t>Основное содержание</w:t>
            </w:r>
            <w:r w:rsidRPr="003676B8"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4</w:t>
            </w:r>
          </w:p>
        </w:tc>
      </w:tr>
      <w:tr w:rsidR="00485355" w:rsidRPr="00E4732C" w:rsidTr="002C02BA">
        <w:trPr>
          <w:trHeight w:val="318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spacing w:line="0" w:lineRule="atLeast"/>
              <w:jc w:val="both"/>
              <w:rPr>
                <w:b/>
                <w:iCs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</w:tcPr>
          <w:p w:rsidR="00485355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4</w:t>
            </w:r>
          </w:p>
        </w:tc>
      </w:tr>
      <w:tr w:rsidR="00485355" w:rsidRPr="00E4732C" w:rsidTr="002C02BA">
        <w:trPr>
          <w:trHeight w:val="2248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spacing w:line="0" w:lineRule="atLeast"/>
              <w:jc w:val="both"/>
            </w:pPr>
            <w:r w:rsidRPr="003676B8">
              <w:rPr>
                <w:b/>
                <w:iCs/>
              </w:rPr>
              <w:t>Александр Иванович Куприн</w:t>
            </w:r>
            <w:r w:rsidRPr="003676B8">
              <w:rPr>
                <w:b/>
              </w:rPr>
              <w:t xml:space="preserve"> (1870–1938) Сведения из биографии</w:t>
            </w:r>
            <w:r w:rsidRPr="003676B8">
              <w:t xml:space="preserve">. </w:t>
            </w:r>
            <w:r w:rsidRPr="003676B8">
              <w:rPr>
                <w:b/>
              </w:rPr>
              <w:t xml:space="preserve">Повесть </w:t>
            </w:r>
            <w:r w:rsidRPr="003676B8">
              <w:rPr>
                <w:b/>
                <w:iCs/>
              </w:rPr>
              <w:t>«Олеся»</w:t>
            </w:r>
            <w:r w:rsidRPr="003676B8">
              <w:rPr>
                <w:b/>
              </w:rPr>
              <w:t>.</w:t>
            </w:r>
            <w:r w:rsidRPr="003676B8">
              <w:t xml:space="preserve"> Тема «естественного человека» в повести. Мечты Олеси и реальная </w:t>
            </w:r>
            <w:r w:rsidR="00387C0D" w:rsidRPr="003676B8">
              <w:t>жизнь ее окружения. Трагизм люб</w:t>
            </w:r>
            <w:r w:rsidRPr="003676B8">
              <w:t xml:space="preserve">ви героини. Осуждение пороков общества. </w:t>
            </w:r>
          </w:p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iCs/>
              </w:rPr>
            </w:pPr>
            <w:r w:rsidRPr="003676B8">
              <w:rPr>
                <w:b/>
              </w:rPr>
              <w:t xml:space="preserve">Рассказ </w:t>
            </w:r>
            <w:r w:rsidRPr="003676B8">
              <w:rPr>
                <w:b/>
                <w:iCs/>
              </w:rPr>
              <w:t>«Гранатовый браслет»</w:t>
            </w:r>
            <w:r w:rsidRPr="003676B8">
              <w:rPr>
                <w:b/>
              </w:rPr>
              <w:t>.</w:t>
            </w:r>
            <w:r w:rsidRPr="003676B8">
              <w:t xml:space="preserve"> Своеобразие сюжета. Герои о сущности любви. Трагическая история любви </w:t>
            </w:r>
            <w:proofErr w:type="spellStart"/>
            <w:r w:rsidRPr="003676B8">
              <w:t>Желткова</w:t>
            </w:r>
            <w:proofErr w:type="spellEnd"/>
            <w:r w:rsidRPr="003676B8">
              <w:t xml:space="preserve">. Развитие темы «маленького человека» в рассказе. Смысл финала. Символический смысл заглавия, роль эпиграфа. Авторская позиция. Традиции русской классической литературы в прозе Куприна. «Гранатовый браслет» в кино (А. </w:t>
            </w:r>
            <w:proofErr w:type="spellStart"/>
            <w:r w:rsidRPr="003676B8">
              <w:t>Роом</w:t>
            </w:r>
            <w:proofErr w:type="spellEnd"/>
            <w:r w:rsidRPr="003676B8">
              <w:t>, 1964)</w:t>
            </w:r>
          </w:p>
        </w:tc>
        <w:tc>
          <w:tcPr>
            <w:tcW w:w="1843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406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387C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iCs/>
              </w:rPr>
            </w:pPr>
            <w:r w:rsidRPr="003676B8">
              <w:rPr>
                <w:b/>
                <w:bCs/>
              </w:rPr>
              <w:t xml:space="preserve">Профессионально-ориентированное содержание </w:t>
            </w:r>
          </w:p>
        </w:tc>
        <w:tc>
          <w:tcPr>
            <w:tcW w:w="1843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2</w:t>
            </w:r>
          </w:p>
        </w:tc>
      </w:tr>
      <w:tr w:rsidR="00485355" w:rsidRPr="00E4732C" w:rsidTr="002C02BA">
        <w:trPr>
          <w:trHeight w:val="322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Cs/>
              </w:rPr>
              <w:t>Практические занятия</w:t>
            </w:r>
            <w:r w:rsidRPr="003676B8">
              <w:rPr>
                <w:b/>
                <w:bCs/>
              </w:rPr>
              <w:t xml:space="preserve"> </w:t>
            </w:r>
          </w:p>
        </w:tc>
        <w:tc>
          <w:tcPr>
            <w:tcW w:w="1843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2</w:t>
            </w:r>
          </w:p>
        </w:tc>
      </w:tr>
      <w:tr w:rsidR="00485355" w:rsidRPr="00E4732C" w:rsidTr="002C02BA">
        <w:trPr>
          <w:trHeight w:val="1114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E2577F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3676B8">
              <w:rPr>
                <w:b/>
                <w:iCs/>
              </w:rPr>
              <w:t xml:space="preserve">«Опыт литераторов бесценен…» </w:t>
            </w:r>
            <w:r w:rsidRPr="003676B8">
              <w:rPr>
                <w:b/>
              </w:rPr>
              <w:t>Анализ и интерпретация информации из мемуарных и биографических источников.</w:t>
            </w:r>
            <w:r w:rsidRPr="003676B8">
              <w:t xml:space="preserve"> </w:t>
            </w:r>
            <w:proofErr w:type="gramStart"/>
            <w:r w:rsidRPr="003676B8">
              <w:t>(Какие профессии</w:t>
            </w:r>
            <w:r w:rsidR="00387C0D" w:rsidRPr="003676B8">
              <w:t xml:space="preserve"> </w:t>
            </w:r>
            <w:r w:rsidRPr="003676B8">
              <w:t xml:space="preserve"> освоил А. Куприн?</w:t>
            </w:r>
            <w:proofErr w:type="gramEnd"/>
            <w:r w:rsidRPr="003676B8">
              <w:t xml:space="preserve"> Какое значение это имело впоследствии для писательской деятельности? </w:t>
            </w:r>
            <w:proofErr w:type="gramStart"/>
            <w:r w:rsidRPr="003676B8">
              <w:t>В каких произведениях писателя профессия героя значима для раскрытия идеи произведения?)</w:t>
            </w:r>
            <w:proofErr w:type="gramEnd"/>
            <w:r w:rsidRPr="003676B8">
              <w:t xml:space="preserve"> Мини-проекты (краткосрочные). </w:t>
            </w:r>
          </w:p>
          <w:p w:rsidR="00485355" w:rsidRPr="003676B8" w:rsidRDefault="00E2577F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 xml:space="preserve">Эссе </w:t>
            </w:r>
            <w:r w:rsidR="00485355" w:rsidRPr="003676B8">
              <w:rPr>
                <w:b/>
              </w:rPr>
              <w:t>«Почему я хочу стать…»</w:t>
            </w:r>
          </w:p>
        </w:tc>
        <w:tc>
          <w:tcPr>
            <w:tcW w:w="1843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352"/>
        </w:trPr>
        <w:tc>
          <w:tcPr>
            <w:tcW w:w="2863" w:type="dxa"/>
            <w:vMerge w:val="restart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 xml:space="preserve">Тема 2.2   </w:t>
            </w:r>
            <w:r w:rsidRPr="003676B8">
              <w:t>Л.Н. Андреев. Рассказы и повести</w:t>
            </w:r>
          </w:p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b/>
                <w:i/>
                <w:iCs/>
              </w:rPr>
            </w:pPr>
            <w:r w:rsidRPr="003676B8">
              <w:rPr>
                <w:b/>
              </w:rPr>
              <w:t>Основное содержание</w:t>
            </w:r>
            <w:r w:rsidRPr="003676B8"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3</w:t>
            </w:r>
          </w:p>
        </w:tc>
      </w:tr>
      <w:tr w:rsidR="00485355" w:rsidRPr="00E4732C" w:rsidTr="002C02BA">
        <w:trPr>
          <w:trHeight w:val="198"/>
        </w:trPr>
        <w:tc>
          <w:tcPr>
            <w:tcW w:w="2863" w:type="dxa"/>
            <w:vMerge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spacing w:line="0" w:lineRule="atLeast"/>
              <w:jc w:val="both"/>
            </w:pPr>
            <w:r w:rsidRPr="003676B8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3</w:t>
            </w:r>
          </w:p>
        </w:tc>
      </w:tr>
      <w:tr w:rsidR="00485355" w:rsidRPr="00E4732C" w:rsidTr="002C02BA">
        <w:trPr>
          <w:trHeight w:val="1155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spacing w:line="0" w:lineRule="atLeast"/>
              <w:jc w:val="both"/>
              <w:rPr>
                <w:color w:val="202124"/>
                <w:shd w:val="clear" w:color="auto" w:fill="FFFFFF"/>
              </w:rPr>
            </w:pPr>
            <w:r w:rsidRPr="003676B8">
              <w:rPr>
                <w:color w:val="202124"/>
                <w:shd w:val="clear" w:color="auto" w:fill="FFFFFF"/>
              </w:rPr>
              <w:t xml:space="preserve"> </w:t>
            </w:r>
            <w:r w:rsidRPr="003676B8">
              <w:rPr>
                <w:b/>
                <w:color w:val="000000"/>
                <w:shd w:val="clear" w:color="auto" w:fill="FFFFFF"/>
              </w:rPr>
              <w:t>Сведения из биографии Л.Н.Андреева</w:t>
            </w:r>
            <w:r w:rsidRPr="003676B8">
              <w:rPr>
                <w:color w:val="202124"/>
                <w:shd w:val="clear" w:color="auto" w:fill="FFFFFF"/>
              </w:rPr>
              <w:t xml:space="preserve"> (1971-1919).</w:t>
            </w:r>
            <w:r w:rsidRPr="003676B8">
              <w:rPr>
                <w:color w:val="000000"/>
                <w:shd w:val="clear" w:color="auto" w:fill="FFFFFF"/>
              </w:rPr>
              <w:t> </w:t>
            </w:r>
            <w:r w:rsidRPr="003676B8">
              <w:rPr>
                <w:b/>
                <w:color w:val="000000"/>
                <w:shd w:val="clear" w:color="auto" w:fill="FFFFFF"/>
              </w:rPr>
              <w:t>Повесть «Иуда Искариот»</w:t>
            </w:r>
            <w:r w:rsidRPr="003676B8">
              <w:rPr>
                <w:color w:val="000000"/>
                <w:shd w:val="clear" w:color="auto" w:fill="FFFFFF"/>
              </w:rPr>
              <w:t xml:space="preserve"> История создания, жанр произведения.  Общечеловеческих, философских, нравственных </w:t>
            </w:r>
            <w:proofErr w:type="gramStart"/>
            <w:r w:rsidRPr="003676B8">
              <w:rPr>
                <w:color w:val="000000"/>
                <w:shd w:val="clear" w:color="auto" w:fill="FFFFFF"/>
              </w:rPr>
              <w:t>проблемах</w:t>
            </w:r>
            <w:proofErr w:type="gramEnd"/>
            <w:r w:rsidRPr="003676B8">
              <w:rPr>
                <w:color w:val="000000"/>
                <w:shd w:val="clear" w:color="auto" w:fill="FFFFFF"/>
              </w:rPr>
              <w:t xml:space="preserve"> его произведения. Язык  художественного произведения как средство характеристики героев и осуществления замысла писателя.</w:t>
            </w:r>
            <w:r w:rsidRPr="003676B8">
              <w:rPr>
                <w:color w:val="202124"/>
                <w:shd w:val="clear" w:color="auto" w:fill="FFFFFF"/>
              </w:rPr>
              <w:t xml:space="preserve"> Л.Андреев Родоначальник русского экспрессионизма. </w:t>
            </w:r>
          </w:p>
        </w:tc>
        <w:tc>
          <w:tcPr>
            <w:tcW w:w="1843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270"/>
        </w:trPr>
        <w:tc>
          <w:tcPr>
            <w:tcW w:w="2863" w:type="dxa"/>
            <w:vMerge w:val="restart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 xml:space="preserve">Тема 2.3 </w:t>
            </w:r>
            <w:r w:rsidRPr="003676B8">
              <w:t>Герои М. Горького в поисках смысла жизни</w:t>
            </w: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3676B8">
              <w:rPr>
                <w:b/>
              </w:rPr>
              <w:t>Основное содержание</w:t>
            </w:r>
            <w:r w:rsidRPr="003676B8"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4</w:t>
            </w:r>
          </w:p>
        </w:tc>
      </w:tr>
      <w:tr w:rsidR="00485355" w:rsidRPr="00E4732C" w:rsidTr="002C02BA">
        <w:trPr>
          <w:trHeight w:val="270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</w:tcPr>
          <w:p w:rsidR="00485355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3</w:t>
            </w:r>
          </w:p>
        </w:tc>
      </w:tr>
      <w:tr w:rsidR="00485355" w:rsidRPr="00E4732C" w:rsidTr="002C02BA">
        <w:trPr>
          <w:trHeight w:val="546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spacing w:line="0" w:lineRule="atLeast"/>
              <w:jc w:val="both"/>
            </w:pPr>
            <w:r w:rsidRPr="003676B8">
              <w:rPr>
                <w:b/>
                <w:iCs/>
              </w:rPr>
              <w:t>Максим Горький</w:t>
            </w:r>
            <w:r w:rsidRPr="003676B8">
              <w:rPr>
                <w:b/>
              </w:rPr>
              <w:t xml:space="preserve"> (1868–1936).</w:t>
            </w:r>
            <w:r w:rsidRPr="003676B8">
              <w:t xml:space="preserve"> Сведения из биографии (актуализация и обобщение ранее изученного). </w:t>
            </w:r>
          </w:p>
          <w:p w:rsidR="00485355" w:rsidRPr="003676B8" w:rsidRDefault="00485355" w:rsidP="00B95F50">
            <w:pPr>
              <w:spacing w:line="0" w:lineRule="atLeast"/>
              <w:jc w:val="both"/>
            </w:pPr>
            <w:r w:rsidRPr="003676B8">
              <w:t xml:space="preserve">Рассказ-триптих </w:t>
            </w:r>
            <w:r w:rsidRPr="003676B8">
              <w:rPr>
                <w:iCs/>
              </w:rPr>
              <w:t xml:space="preserve">«Старуха </w:t>
            </w:r>
            <w:proofErr w:type="spellStart"/>
            <w:r w:rsidRPr="003676B8">
              <w:rPr>
                <w:iCs/>
              </w:rPr>
              <w:t>Изергиль</w:t>
            </w:r>
            <w:proofErr w:type="spellEnd"/>
            <w:r w:rsidRPr="003676B8">
              <w:rPr>
                <w:iCs/>
              </w:rPr>
              <w:t>»</w:t>
            </w:r>
            <w:r w:rsidRPr="003676B8">
              <w:t xml:space="preserve">. Романтизм ранних рассказов Горького. Проблема героя. Особенности композиции рассказа. Независимость и обреченность </w:t>
            </w:r>
            <w:proofErr w:type="spellStart"/>
            <w:r w:rsidRPr="003676B8">
              <w:t>Изергиль</w:t>
            </w:r>
            <w:proofErr w:type="spellEnd"/>
            <w:r w:rsidRPr="003676B8">
              <w:t xml:space="preserve">. Индивидуализм </w:t>
            </w:r>
            <w:proofErr w:type="spellStart"/>
            <w:r w:rsidRPr="003676B8">
              <w:t>Ларры</w:t>
            </w:r>
            <w:proofErr w:type="spellEnd"/>
            <w:r w:rsidRPr="003676B8">
              <w:t xml:space="preserve">. Подвиг </w:t>
            </w:r>
            <w:proofErr w:type="spellStart"/>
            <w:r w:rsidRPr="003676B8">
              <w:t>Данко</w:t>
            </w:r>
            <w:proofErr w:type="spellEnd"/>
            <w:r w:rsidRPr="003676B8">
              <w:t xml:space="preserve">. Величие и бессмысленность его жертвы. Смысл противопоставления героев. </w:t>
            </w:r>
          </w:p>
          <w:p w:rsidR="00485355" w:rsidRPr="003676B8" w:rsidRDefault="00485355" w:rsidP="00B95F50">
            <w:pPr>
              <w:spacing w:line="0" w:lineRule="atLeast"/>
              <w:jc w:val="both"/>
              <w:rPr>
                <w:i/>
                <w:iCs/>
              </w:rPr>
            </w:pPr>
            <w:r w:rsidRPr="003676B8">
              <w:rPr>
                <w:b/>
              </w:rPr>
              <w:t xml:space="preserve">Пьеса </w:t>
            </w:r>
            <w:r w:rsidRPr="003676B8">
              <w:rPr>
                <w:b/>
                <w:iCs/>
              </w:rPr>
              <w:t>«На дне».</w:t>
            </w:r>
            <w:r w:rsidRPr="003676B8">
              <w:t xml:space="preserve"> «На дне» как социально-философская драма. Смысл названия пьесы. Система и конфликт персонажей. Обреченность обитателей ночлежки. Старик Лука и его жизненная философия. Спор о назначении человека. «Три правды» в пьесе и их трагическая конфронтация. Роль авторских ремарок, песен, цитат. Неоднозначность авторской позиции. М. Горький и Художественный театр. Сценическая история пьесы «На дне»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390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spacing w:line="0" w:lineRule="atLeast"/>
              <w:jc w:val="both"/>
              <w:rPr>
                <w:i/>
                <w:iCs/>
              </w:rPr>
            </w:pPr>
            <w:r w:rsidRPr="003676B8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1</w:t>
            </w:r>
          </w:p>
        </w:tc>
      </w:tr>
      <w:tr w:rsidR="00485355" w:rsidRPr="00E4732C" w:rsidTr="002C02BA">
        <w:trPr>
          <w:trHeight w:val="975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spacing w:line="0" w:lineRule="atLeast"/>
              <w:jc w:val="both"/>
            </w:pPr>
            <w:r w:rsidRPr="003676B8">
              <w:rPr>
                <w:b/>
              </w:rPr>
              <w:t>Герой-индивидуалист и герой-альтруист.</w:t>
            </w:r>
            <w:r w:rsidRPr="003676B8">
              <w:t xml:space="preserve"> Социально-философская пьеса. Чтение по ролям фрагментов пьесы. Спор о человеке. «Три правды» в пьесе: в чем отличие? Неоднозначность авторской позиции. Песни и цитаты как составляющие языка пьесы.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6E54F9" w:rsidRPr="00E4732C" w:rsidTr="002C02BA">
        <w:trPr>
          <w:trHeight w:val="336"/>
        </w:trPr>
        <w:tc>
          <w:tcPr>
            <w:tcW w:w="2863" w:type="dxa"/>
            <w:vMerge w:val="restart"/>
          </w:tcPr>
          <w:p w:rsidR="006E54F9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Тема 2.4</w:t>
            </w:r>
          </w:p>
          <w:p w:rsidR="006E54F9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lastRenderedPageBreak/>
              <w:t>Стихотворения поэтов Серебряного века</w:t>
            </w: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6E54F9" w:rsidRPr="003676B8" w:rsidRDefault="006E54F9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3676B8">
              <w:rPr>
                <w:b/>
              </w:rPr>
              <w:lastRenderedPageBreak/>
              <w:t>Основное содержание</w:t>
            </w:r>
            <w:r w:rsidRPr="003676B8"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E54F9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3</w:t>
            </w:r>
          </w:p>
        </w:tc>
      </w:tr>
      <w:tr w:rsidR="006E54F9" w:rsidRPr="00E4732C" w:rsidTr="002C02BA">
        <w:trPr>
          <w:trHeight w:val="382"/>
        </w:trPr>
        <w:tc>
          <w:tcPr>
            <w:tcW w:w="2863" w:type="dxa"/>
            <w:vMerge/>
          </w:tcPr>
          <w:p w:rsidR="006E54F9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6E54F9" w:rsidRPr="003676B8" w:rsidRDefault="006E54F9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</w:tcPr>
          <w:p w:rsidR="006E54F9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2</w:t>
            </w:r>
          </w:p>
        </w:tc>
      </w:tr>
      <w:tr w:rsidR="006E54F9" w:rsidRPr="00E4732C" w:rsidTr="002C02BA">
        <w:trPr>
          <w:trHeight w:val="546"/>
        </w:trPr>
        <w:tc>
          <w:tcPr>
            <w:tcW w:w="2863" w:type="dxa"/>
            <w:vMerge/>
          </w:tcPr>
          <w:p w:rsidR="006E54F9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6E54F9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3676B8">
              <w:rPr>
                <w:b/>
                <w:color w:val="000000"/>
                <w:shd w:val="clear" w:color="auto" w:fill="FFFFFF"/>
              </w:rPr>
              <w:t>Серебряный век как историко-литературное и эстетическое явление</w:t>
            </w:r>
            <w:r w:rsidRPr="003676B8">
              <w:rPr>
                <w:color w:val="000000"/>
                <w:shd w:val="clear" w:color="auto" w:fill="FFFFFF"/>
              </w:rPr>
              <w:t xml:space="preserve">. </w:t>
            </w:r>
            <w:r w:rsidRPr="003676B8">
              <w:rPr>
                <w:iCs/>
              </w:rPr>
              <w:t>От реализма – к модернизму. Серебряный век</w:t>
            </w:r>
            <w:r w:rsidRPr="003676B8">
              <w:t xml:space="preserve">: происхождение и смысл определения. Серебряный век как культурно-историческая эпоха. Предпосылки возникновения. Классификация литературных направлений: от реализма – к модернизму. Диалог с классикой как «средство развития, обогащения» новых направлений. Основные модернистские направления. </w:t>
            </w:r>
          </w:p>
          <w:p w:rsidR="006E54F9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t>Стихотворения поэтов Серебряного века. Например, стихотворения К.Д. Бальмонта «</w:t>
            </w:r>
            <w:r w:rsidRPr="003676B8">
              <w:rPr>
                <w:bCs/>
                <w:color w:val="000000"/>
                <w:shd w:val="clear" w:color="auto" w:fill="FFFFFF"/>
              </w:rPr>
              <w:t xml:space="preserve">Я - изысканность русской медлительной речи...», «Фантазия», </w:t>
            </w:r>
            <w:r w:rsidRPr="003676B8">
              <w:t xml:space="preserve"> Н.С. Гумилева «Когда изнемогши от муки…», «Я и вы» и другие</w:t>
            </w:r>
            <w:r w:rsidRPr="003676B8">
              <w:rPr>
                <w:bC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E54F9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6E54F9" w:rsidRPr="00E4732C" w:rsidTr="002C02BA">
        <w:trPr>
          <w:trHeight w:val="288"/>
        </w:trPr>
        <w:tc>
          <w:tcPr>
            <w:tcW w:w="2863" w:type="dxa"/>
            <w:vMerge/>
          </w:tcPr>
          <w:p w:rsidR="006E54F9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6E54F9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E54F9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1</w:t>
            </w:r>
          </w:p>
        </w:tc>
      </w:tr>
      <w:tr w:rsidR="006E54F9" w:rsidRPr="00E4732C" w:rsidTr="002C02BA">
        <w:trPr>
          <w:trHeight w:val="525"/>
        </w:trPr>
        <w:tc>
          <w:tcPr>
            <w:tcW w:w="2863" w:type="dxa"/>
            <w:vMerge/>
          </w:tcPr>
          <w:p w:rsidR="006E54F9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6E54F9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  <w:bCs/>
              </w:rPr>
              <w:t>Чтение и исполнение поэтических произведений поэтов серебряного века, сопоставление различных методов создания художественного образа, стилизация.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E54F9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6E54F9" w:rsidRPr="00E4732C" w:rsidTr="002C02BA">
        <w:trPr>
          <w:trHeight w:val="525"/>
        </w:trPr>
        <w:tc>
          <w:tcPr>
            <w:tcW w:w="2863" w:type="dxa"/>
            <w:vMerge/>
          </w:tcPr>
          <w:p w:rsidR="006E54F9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6E54F9" w:rsidRPr="003676B8" w:rsidRDefault="006E54F9" w:rsidP="006E54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</w:rPr>
              <w:t xml:space="preserve">Самостоятельная работа </w:t>
            </w:r>
            <w:r w:rsidRPr="003676B8">
              <w:t xml:space="preserve">студентов Создание презентаций по теме: Литературные направления начала </w:t>
            </w:r>
            <w:r w:rsidRPr="003676B8">
              <w:rPr>
                <w:lang w:val="en-US"/>
              </w:rPr>
              <w:t>XX</w:t>
            </w:r>
            <w:r w:rsidRPr="003676B8">
              <w:t xml:space="preserve"> века </w:t>
            </w:r>
            <w:proofErr w:type="gramStart"/>
            <w:r w:rsidRPr="003676B8">
              <w:t xml:space="preserve">( </w:t>
            </w:r>
            <w:proofErr w:type="gramEnd"/>
            <w:r w:rsidRPr="003676B8">
              <w:t>работа в малых группах)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E54F9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1</w:t>
            </w:r>
          </w:p>
        </w:tc>
      </w:tr>
      <w:tr w:rsidR="00485355" w:rsidRPr="00E4732C" w:rsidTr="00E806C2">
        <w:trPr>
          <w:trHeight w:val="525"/>
        </w:trPr>
        <w:tc>
          <w:tcPr>
            <w:tcW w:w="12763" w:type="dxa"/>
            <w:gridSpan w:val="2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/>
                <w:bCs/>
              </w:rPr>
              <w:t xml:space="preserve">Раздел 3.  </w:t>
            </w:r>
            <w:r w:rsidRPr="003676B8">
              <w:rPr>
                <w:b/>
              </w:rPr>
              <w:t>Литература XX века.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75</w:t>
            </w:r>
            <w:r w:rsidR="00485355" w:rsidRPr="003676B8">
              <w:rPr>
                <w:b/>
                <w:bCs/>
              </w:rPr>
              <w:t>/1</w:t>
            </w:r>
          </w:p>
        </w:tc>
      </w:tr>
      <w:tr w:rsidR="00485355" w:rsidRPr="00E4732C" w:rsidTr="002C02BA">
        <w:trPr>
          <w:trHeight w:val="206"/>
        </w:trPr>
        <w:tc>
          <w:tcPr>
            <w:tcW w:w="2863" w:type="dxa"/>
            <w:vMerge w:val="restart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B050"/>
                <w:lang w:eastAsia="en-US"/>
              </w:rPr>
            </w:pPr>
            <w:r w:rsidRPr="003676B8">
              <w:rPr>
                <w:b/>
                <w:bCs/>
              </w:rPr>
              <w:t xml:space="preserve">Тема 3.1 </w:t>
            </w:r>
            <w:r w:rsidRPr="003676B8">
              <w:rPr>
                <w:bCs/>
              </w:rPr>
              <w:t>Мотивы лирики и прозы И. А. Бунина</w:t>
            </w: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3676B8">
              <w:rPr>
                <w:b/>
              </w:rPr>
              <w:t>Основное содержание</w:t>
            </w:r>
            <w:r w:rsidRPr="003676B8"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4</w:t>
            </w:r>
          </w:p>
        </w:tc>
      </w:tr>
      <w:tr w:rsidR="00485355" w:rsidRPr="00E4732C" w:rsidTr="002C02BA">
        <w:trPr>
          <w:trHeight w:val="196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</w:tcPr>
          <w:p w:rsidR="00485355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3</w:t>
            </w:r>
          </w:p>
        </w:tc>
      </w:tr>
      <w:tr w:rsidR="00485355" w:rsidRPr="00E4732C" w:rsidTr="002C02BA">
        <w:trPr>
          <w:trHeight w:val="546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/>
                <w:bCs/>
              </w:rPr>
              <w:t>Иван Алексеевич Бунин</w:t>
            </w:r>
            <w:r w:rsidRPr="003676B8">
              <w:rPr>
                <w:bCs/>
              </w:rPr>
              <w:t xml:space="preserve"> (1870–1953). Факты биографии. Первый русский писатель – лауреат Нобелевской премии по литературе Лирика. Философичность, психологизм и лиризм поэзии Бунина. Прославление «любви и радости бытия». Пейзажная лирика. Тема одиноче</w:t>
            </w:r>
            <w:r w:rsidR="00387C0D" w:rsidRPr="003676B8">
              <w:rPr>
                <w:bCs/>
              </w:rPr>
              <w:t xml:space="preserve">ства. </w:t>
            </w:r>
            <w:proofErr w:type="gramStart"/>
            <w:r w:rsidR="00387C0D" w:rsidRPr="003676B8">
              <w:rPr>
                <w:bCs/>
              </w:rPr>
              <w:t>Тема поэтического труда (</w:t>
            </w:r>
            <w:r w:rsidRPr="003676B8">
              <w:rPr>
                <w:bCs/>
              </w:rPr>
              <w:t xml:space="preserve">на примере стихотворений «Листопад», «Вечер», «Одиночество», «Не устану воспевать вас, звезды!..», «Последний шмель», «Слово», «Поэту») </w:t>
            </w:r>
            <w:proofErr w:type="gramEnd"/>
          </w:p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  <w:bCs/>
              </w:rPr>
              <w:t>Рассказы «Антоновские яблоки», «Чистый понедельник»;</w:t>
            </w:r>
            <w:r w:rsidRPr="003676B8">
              <w:rPr>
                <w:bCs/>
              </w:rPr>
              <w:t xml:space="preserve"> Проза И. А. Бунина. Мотив запустения и увядания дворянских гнезд, образ «Руси уходящей».  Судьба мира и цивилизации в осмыслении писателя. Тема трагической любви в рассказах Бунина. Традиции русской классической поэзии и психологичес</w:t>
            </w:r>
            <w:r w:rsidR="00387C0D" w:rsidRPr="003676B8">
              <w:rPr>
                <w:bCs/>
              </w:rPr>
              <w:t>кой прозы в творчестве Бунина, н</w:t>
            </w:r>
            <w:r w:rsidRPr="003676B8">
              <w:rPr>
                <w:bCs/>
              </w:rPr>
              <w:t>оваторство поэта.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258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3676B8">
              <w:rPr>
                <w:bCs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1</w:t>
            </w:r>
          </w:p>
        </w:tc>
      </w:tr>
      <w:tr w:rsidR="00485355" w:rsidRPr="00E4732C" w:rsidTr="002C02BA">
        <w:trPr>
          <w:trHeight w:val="555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Cs/>
              </w:rPr>
              <w:t xml:space="preserve">Психологизм </w:t>
            </w:r>
            <w:proofErr w:type="spellStart"/>
            <w:r w:rsidRPr="003676B8">
              <w:rPr>
                <w:bCs/>
              </w:rPr>
              <w:t>бунинской</w:t>
            </w:r>
            <w:proofErr w:type="spellEnd"/>
            <w:r w:rsidRPr="003676B8">
              <w:rPr>
                <w:bCs/>
              </w:rPr>
              <w:t xml:space="preserve"> прозы. Пейзаж. Особенности языка: «живопись» словом, детали-символы, сочетание различных пластов лексики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2C02BA">
        <w:trPr>
          <w:trHeight w:val="420"/>
        </w:trPr>
        <w:tc>
          <w:tcPr>
            <w:tcW w:w="2863" w:type="dxa"/>
            <w:vMerge w:val="restart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 xml:space="preserve">Тема 3.2 </w:t>
            </w:r>
            <w:r w:rsidRPr="003676B8">
              <w:t>А. Блок. Лирика. Поэма «Двенадцать»</w:t>
            </w: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3676B8">
              <w:rPr>
                <w:b/>
              </w:rPr>
              <w:t>Основное содержание</w:t>
            </w:r>
            <w:r w:rsidRPr="003676B8"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3</w:t>
            </w:r>
          </w:p>
        </w:tc>
      </w:tr>
      <w:tr w:rsidR="00485355" w:rsidRPr="00E4732C" w:rsidTr="002C02BA">
        <w:trPr>
          <w:trHeight w:val="405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3</w:t>
            </w:r>
          </w:p>
        </w:tc>
      </w:tr>
      <w:tr w:rsidR="00485355" w:rsidRPr="00E4732C" w:rsidTr="002C02BA">
        <w:trPr>
          <w:trHeight w:val="546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spacing w:line="0" w:lineRule="atLeast"/>
              <w:jc w:val="both"/>
            </w:pPr>
            <w:r w:rsidRPr="003676B8">
              <w:rPr>
                <w:b/>
                <w:iCs/>
              </w:rPr>
              <w:t>Александр Александрович Блок</w:t>
            </w:r>
            <w:r w:rsidRPr="003676B8">
              <w:rPr>
                <w:b/>
              </w:rPr>
              <w:t xml:space="preserve"> (1880–1921). Сведения из биографии поэта.  </w:t>
            </w:r>
            <w:r w:rsidRPr="003676B8">
              <w:t>Стихотворения (не ме</w:t>
            </w:r>
            <w:r w:rsidR="00387C0D" w:rsidRPr="003676B8">
              <w:t>нее трех по выбору). Например, «</w:t>
            </w:r>
            <w:r w:rsidRPr="003676B8">
              <w:t>Незнакомка</w:t>
            </w:r>
            <w:r w:rsidR="00387C0D" w:rsidRPr="003676B8">
              <w:t>»</w:t>
            </w:r>
            <w:r w:rsidRPr="003676B8">
              <w:t xml:space="preserve">, </w:t>
            </w:r>
            <w:r w:rsidR="00387C0D" w:rsidRPr="003676B8">
              <w:t>«</w:t>
            </w:r>
            <w:r w:rsidRPr="003676B8">
              <w:t>Россия</w:t>
            </w:r>
            <w:r w:rsidR="00387C0D" w:rsidRPr="003676B8">
              <w:t>»</w:t>
            </w:r>
            <w:r w:rsidRPr="003676B8">
              <w:t xml:space="preserve">, </w:t>
            </w:r>
            <w:r w:rsidR="00387C0D" w:rsidRPr="003676B8">
              <w:t>«</w:t>
            </w:r>
            <w:r w:rsidRPr="003676B8">
              <w:t>Ночь, улица, фонарь, аптека...</w:t>
            </w:r>
            <w:r w:rsidR="00387C0D" w:rsidRPr="003676B8">
              <w:t>», «</w:t>
            </w:r>
            <w:r w:rsidRPr="003676B8">
              <w:t xml:space="preserve">Река раскинулась. </w:t>
            </w:r>
            <w:proofErr w:type="gramStart"/>
            <w:r w:rsidRPr="003676B8">
              <w:t>Течет, грустит лениво...</w:t>
            </w:r>
            <w:r w:rsidR="00387C0D" w:rsidRPr="003676B8">
              <w:t>»</w:t>
            </w:r>
            <w:r w:rsidR="004A13BC" w:rsidRPr="003676B8">
              <w:t xml:space="preserve"> (из цикла «На поле Куликовом»), «</w:t>
            </w:r>
            <w:r w:rsidRPr="003676B8">
              <w:t>На железной дороге</w:t>
            </w:r>
            <w:r w:rsidR="004A13BC" w:rsidRPr="003676B8">
              <w:t>»</w:t>
            </w:r>
            <w:r w:rsidRPr="003676B8">
              <w:t xml:space="preserve">, </w:t>
            </w:r>
            <w:r w:rsidR="004A13BC" w:rsidRPr="003676B8">
              <w:t>«</w:t>
            </w:r>
            <w:r w:rsidRPr="003676B8">
              <w:t>О доблестях, о подвигах, о славе...</w:t>
            </w:r>
            <w:r w:rsidR="004A13BC" w:rsidRPr="003676B8">
              <w:t>», «</w:t>
            </w:r>
            <w:r w:rsidRPr="003676B8">
              <w:t>О, весна, без конца и без краю...</w:t>
            </w:r>
            <w:r w:rsidR="004A13BC" w:rsidRPr="003676B8">
              <w:t>»</w:t>
            </w:r>
            <w:r w:rsidRPr="003676B8">
              <w:t xml:space="preserve">, </w:t>
            </w:r>
            <w:r w:rsidR="004A13BC" w:rsidRPr="003676B8">
              <w:t>«</w:t>
            </w:r>
            <w:r w:rsidRPr="003676B8">
              <w:t>О, я хочу безумно жить...</w:t>
            </w:r>
            <w:r w:rsidR="004A13BC" w:rsidRPr="003676B8">
              <w:t xml:space="preserve">» </w:t>
            </w:r>
            <w:r w:rsidRPr="003676B8">
              <w:t xml:space="preserve"> и другие.</w:t>
            </w:r>
            <w:proofErr w:type="gramEnd"/>
          </w:p>
          <w:p w:rsidR="00485355" w:rsidRPr="003676B8" w:rsidRDefault="00485355" w:rsidP="00B95F50">
            <w:pPr>
              <w:spacing w:line="0" w:lineRule="atLeast"/>
              <w:jc w:val="both"/>
            </w:pPr>
            <w:r w:rsidRPr="003676B8">
              <w:rPr>
                <w:iCs/>
              </w:rPr>
              <w:t xml:space="preserve"> «Незнакомка», «Ночь, улица, фонарь, аптека…», «Река раскинулась. Течет, грустит лениво…» </w:t>
            </w:r>
            <w:r w:rsidRPr="003676B8">
              <w:t xml:space="preserve">(из цикла </w:t>
            </w:r>
            <w:r w:rsidRPr="003676B8">
              <w:rPr>
                <w:iCs/>
              </w:rPr>
              <w:t xml:space="preserve">«На поле Куликовом»), «Россия». Лирика </w:t>
            </w:r>
            <w:r w:rsidRPr="003676B8">
              <w:t>Блока – «трилогия вочеловечения». Ранние стихи: мистицизм, идеал мировой гармонии. Любовь как служение и возношение</w:t>
            </w:r>
            <w:r w:rsidRPr="003676B8">
              <w:rPr>
                <w:i/>
                <w:iCs/>
              </w:rPr>
              <w:t>.</w:t>
            </w:r>
            <w:r w:rsidRPr="003676B8">
              <w:t xml:space="preserve"> «Страшный мир» в лирике Блока. Тема трагической любви. Образ Родины: ее прошлое и настоящее. Новаторство в воплощении и интерпретации образа России. Тема призвания поэта. Музыкальность, экспрессивность как художественная особенность поэтической речи Блока. Песни и романсы на стихи поэта.</w:t>
            </w:r>
          </w:p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/>
              </w:rPr>
              <w:t xml:space="preserve">Поэма </w:t>
            </w:r>
            <w:r w:rsidRPr="003676B8">
              <w:rPr>
                <w:b/>
                <w:iCs/>
              </w:rPr>
              <w:t>«Двенадцать».</w:t>
            </w:r>
            <w:r w:rsidRPr="003676B8">
              <w:t xml:space="preserve"> Проблематика, сюжет и композиция. «Рождение будущего в пожаре и крови»: образ революции. Образ «двенадцати». Образ Христа и неоднозначность его интерпретации. Символика образов. Антитеза. Полифонизм поэмы. Поэма в живописи и на сцене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214"/>
        </w:trPr>
        <w:tc>
          <w:tcPr>
            <w:tcW w:w="2863" w:type="dxa"/>
            <w:vMerge w:val="restart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Тема 3.3</w:t>
            </w:r>
          </w:p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t>Поэтическое новаторство В. Маяковского</w:t>
            </w: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3676B8">
              <w:rPr>
                <w:b/>
              </w:rPr>
              <w:t>Основное содержание</w:t>
            </w:r>
            <w:r w:rsidRPr="003676B8"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3</w:t>
            </w:r>
          </w:p>
        </w:tc>
      </w:tr>
      <w:tr w:rsidR="00485355" w:rsidRPr="00E4732C" w:rsidTr="002C02BA">
        <w:trPr>
          <w:trHeight w:val="397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3</w:t>
            </w:r>
          </w:p>
        </w:tc>
      </w:tr>
      <w:tr w:rsidR="00485355" w:rsidRPr="00E4732C" w:rsidTr="002C02BA">
        <w:trPr>
          <w:trHeight w:val="546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pStyle w:val="ConsPlusNormal"/>
              <w:spacing w:line="0" w:lineRule="atLeast"/>
              <w:ind w:firstLine="539"/>
              <w:jc w:val="both"/>
            </w:pPr>
            <w:r w:rsidRPr="003676B8">
              <w:rPr>
                <w:b/>
                <w:iCs/>
              </w:rPr>
              <w:t>Владимир Владимирович Маяковский</w:t>
            </w:r>
            <w:r w:rsidRPr="003676B8">
              <w:t xml:space="preserve"> (1893–1930) Стихотворения (не ме</w:t>
            </w:r>
            <w:r w:rsidR="004A13BC" w:rsidRPr="003676B8">
              <w:t xml:space="preserve">нее трех по выбору). </w:t>
            </w:r>
            <w:proofErr w:type="gramStart"/>
            <w:r w:rsidR="004A13BC" w:rsidRPr="003676B8">
              <w:t>Например, «</w:t>
            </w:r>
            <w:r w:rsidRPr="003676B8">
              <w:t>А вы могли бы?</w:t>
            </w:r>
            <w:r w:rsidR="004A13BC" w:rsidRPr="003676B8">
              <w:t>», «Нате!», «Послушайте!», «</w:t>
            </w:r>
            <w:proofErr w:type="spellStart"/>
            <w:r w:rsidRPr="003676B8">
              <w:t>Ли</w:t>
            </w:r>
            <w:r w:rsidR="004A13BC" w:rsidRPr="003676B8">
              <w:t>личка</w:t>
            </w:r>
            <w:proofErr w:type="spellEnd"/>
            <w:r w:rsidR="004A13BC" w:rsidRPr="003676B8">
              <w:t>!», «Юбилейное», «Прозаседавшиеся», «</w:t>
            </w:r>
            <w:r w:rsidRPr="003676B8">
              <w:t>Письмо Татьяне Яковлевой</w:t>
            </w:r>
            <w:r w:rsidR="004A13BC" w:rsidRPr="003676B8">
              <w:t>»</w:t>
            </w:r>
            <w:r w:rsidRPr="003676B8">
              <w:t xml:space="preserve"> и другие.</w:t>
            </w:r>
            <w:proofErr w:type="gramEnd"/>
          </w:p>
          <w:p w:rsidR="00485355" w:rsidRPr="003676B8" w:rsidRDefault="00485355" w:rsidP="00B95F50">
            <w:pPr>
              <w:spacing w:line="0" w:lineRule="atLeast"/>
              <w:jc w:val="both"/>
            </w:pPr>
            <w:r w:rsidRPr="003676B8">
              <w:t xml:space="preserve"> Трагедия </w:t>
            </w:r>
            <w:proofErr w:type="gramStart"/>
            <w:r w:rsidRPr="003676B8">
              <w:t>горлана-главаря</w:t>
            </w:r>
            <w:proofErr w:type="gramEnd"/>
            <w:r w:rsidRPr="003676B8">
              <w:t xml:space="preserve"> (факты биографии). </w:t>
            </w:r>
            <w:r w:rsidRPr="003676B8">
              <w:rPr>
                <w:i/>
                <w:iCs/>
              </w:rPr>
              <w:t>«</w:t>
            </w:r>
            <w:r w:rsidRPr="003676B8">
              <w:rPr>
                <w:iCs/>
              </w:rPr>
              <w:t xml:space="preserve">Послушайте!», «Левый марш», «А вы могли бы?», «Сергею Есенину»  Лирика. </w:t>
            </w:r>
            <w:r w:rsidRPr="003676B8">
              <w:t>Маяковский и футуризм. Ранняя лирика поэта. Сила личности и незащищенность лирического героя перед пошлостью, нелюбовью, рутинностью. Мотив одиночества, любви и смерти. Поэт и революция. Сатира Маяковского. Тема поэта и поэзии</w:t>
            </w:r>
            <w:r w:rsidRPr="003676B8">
              <w:rPr>
                <w:iCs/>
              </w:rPr>
              <w:t xml:space="preserve">. </w:t>
            </w:r>
            <w:r w:rsidRPr="003676B8">
              <w:t xml:space="preserve">Поэтическое новаторство Маяковского (ритмика, рифма, строфика и графика стиха, </w:t>
            </w:r>
            <w:r w:rsidRPr="003676B8">
              <w:lastRenderedPageBreak/>
              <w:t xml:space="preserve">неологизмы, гиперболичность). Своеобразие жанров и стилей лирики поэта. Стихи поэта в современной массовой культуре </w:t>
            </w:r>
          </w:p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/>
              </w:rPr>
              <w:t xml:space="preserve">Поэма </w:t>
            </w:r>
            <w:r w:rsidRPr="003676B8">
              <w:rPr>
                <w:b/>
                <w:iCs/>
              </w:rPr>
              <w:t>«Облако в штанах»</w:t>
            </w:r>
            <w:r w:rsidRPr="003676B8">
              <w:rPr>
                <w:b/>
              </w:rPr>
              <w:t>.</w:t>
            </w:r>
            <w:r w:rsidRPr="003676B8">
              <w:t xml:space="preserve"> Образ лирического героя-бунтаря и его возлюбленной. Новаторское открытие Маяковского в жанре поэмы: усиление лирического начала (превращение поэмы в лирический монолог). Особенности рифмовки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360"/>
        </w:trPr>
        <w:tc>
          <w:tcPr>
            <w:tcW w:w="2863" w:type="dxa"/>
            <w:vMerge w:val="restart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3676B8">
              <w:rPr>
                <w:b/>
                <w:bCs/>
              </w:rPr>
              <w:lastRenderedPageBreak/>
              <w:t xml:space="preserve">Тема 3.4 </w:t>
            </w:r>
            <w:r w:rsidRPr="003676B8">
              <w:t>Драматизм судьбы поэта</w:t>
            </w:r>
          </w:p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t>С. А. Есенин</w:t>
            </w: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3676B8">
              <w:rPr>
                <w:b/>
              </w:rPr>
              <w:t>Основное содержание</w:t>
            </w:r>
            <w:r w:rsidRPr="003676B8"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4</w:t>
            </w:r>
          </w:p>
        </w:tc>
      </w:tr>
      <w:tr w:rsidR="00485355" w:rsidRPr="00E4732C" w:rsidTr="002C02BA">
        <w:trPr>
          <w:trHeight w:val="180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</w:tcPr>
          <w:p w:rsidR="00485355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3</w:t>
            </w:r>
          </w:p>
        </w:tc>
      </w:tr>
      <w:tr w:rsidR="00485355" w:rsidRPr="00E4732C" w:rsidTr="002C02BA">
        <w:trPr>
          <w:trHeight w:val="546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pStyle w:val="ConsPlusNormal"/>
              <w:spacing w:line="0" w:lineRule="atLeast"/>
              <w:ind w:firstLine="540"/>
              <w:jc w:val="both"/>
            </w:pPr>
            <w:r w:rsidRPr="003676B8">
              <w:rPr>
                <w:b/>
                <w:iCs/>
              </w:rPr>
              <w:t>Сергей Александрович Есенин</w:t>
            </w:r>
            <w:r w:rsidRPr="003676B8">
              <w:rPr>
                <w:b/>
              </w:rPr>
              <w:t xml:space="preserve"> (1895–1925) </w:t>
            </w:r>
            <w:r w:rsidRPr="003676B8">
              <w:t>Стихотворения (не менее трех по выбору). Например</w:t>
            </w:r>
            <w:r w:rsidR="004A13BC" w:rsidRPr="003676B8">
              <w:t>, «Гой ты, Русь, моя родная...», «Письмо матери», «Собаке Качалова», «Спит ковыль. Равнина дорогая...»</w:t>
            </w:r>
            <w:r w:rsidRPr="003676B8">
              <w:t>,</w:t>
            </w:r>
            <w:r w:rsidR="004A13BC" w:rsidRPr="003676B8">
              <w:t xml:space="preserve">  «</w:t>
            </w:r>
            <w:proofErr w:type="spellStart"/>
            <w:r w:rsidR="004A13BC" w:rsidRPr="003676B8">
              <w:t>Шаганэ</w:t>
            </w:r>
            <w:proofErr w:type="spellEnd"/>
            <w:r w:rsidR="004A13BC" w:rsidRPr="003676B8">
              <w:t xml:space="preserve"> ты моя, </w:t>
            </w:r>
            <w:proofErr w:type="spellStart"/>
            <w:r w:rsidR="004A13BC" w:rsidRPr="003676B8">
              <w:t>Шаганэ</w:t>
            </w:r>
            <w:proofErr w:type="spellEnd"/>
            <w:r w:rsidR="004A13BC" w:rsidRPr="003676B8">
              <w:t>...», «Не жалею, не зову, не плачу...»</w:t>
            </w:r>
            <w:r w:rsidRPr="003676B8">
              <w:t>, "Я последний поэт деревни...", "Русь Советская", "Низкий дом с голубыми ставнями..." и другие.</w:t>
            </w:r>
          </w:p>
          <w:p w:rsidR="00485355" w:rsidRPr="003676B8" w:rsidRDefault="00485355" w:rsidP="00B95F50">
            <w:pPr>
              <w:spacing w:line="0" w:lineRule="atLeast"/>
              <w:jc w:val="both"/>
              <w:rPr>
                <w:bCs/>
              </w:rPr>
            </w:pPr>
            <w:r w:rsidRPr="003676B8">
              <w:rPr>
                <w:iCs/>
              </w:rPr>
              <w:t>«Спит ковыль. Равнина дорогая…», «Отговорила роща золотая…», «Собаке Качалова», «Не жалею, не зову, не плачу…».</w:t>
            </w:r>
            <w:r w:rsidRPr="003676B8">
              <w:rPr>
                <w:i/>
                <w:iCs/>
              </w:rPr>
              <w:t xml:space="preserve"> </w:t>
            </w:r>
            <w:r w:rsidRPr="003676B8">
              <w:t>Чувство Родины – основное в творчестве Есенина. Образ родной деревни, ее судьба в ранней и поздней лирике поэта. Посвящение матери</w:t>
            </w:r>
            <w:r w:rsidRPr="003676B8">
              <w:rPr>
                <w:i/>
                <w:iCs/>
              </w:rPr>
              <w:t>.</w:t>
            </w:r>
            <w:r w:rsidRPr="003676B8">
              <w:t xml:space="preserve"> Особая связь природы и человека. Любовная тема. </w:t>
            </w:r>
            <w:proofErr w:type="spellStart"/>
            <w:r w:rsidRPr="003676B8">
              <w:t>Исповедальность</w:t>
            </w:r>
            <w:proofErr w:type="spellEnd"/>
            <w:r w:rsidRPr="003676B8">
              <w:t xml:space="preserve"> лирики: отражение потерь и обретений на дороге жизни. Самобытность поэзии Есенина (народно-песенная основа, музыкальность). Есенин на сцене, в кино и музыке.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273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1</w:t>
            </w:r>
          </w:p>
        </w:tc>
      </w:tr>
      <w:tr w:rsidR="00485355" w:rsidRPr="00E4732C" w:rsidTr="002C02BA">
        <w:trPr>
          <w:trHeight w:val="540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3676B8">
              <w:rPr>
                <w:bCs/>
              </w:rPr>
              <w:t>Работа с поэтическими произведениями С. Есенина – выразительное чтение, исполнение, составление визуальных и музыкальных композиций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2C02BA">
        <w:trPr>
          <w:trHeight w:val="365"/>
        </w:trPr>
        <w:tc>
          <w:tcPr>
            <w:tcW w:w="2863" w:type="dxa"/>
            <w:vMerge w:val="restart"/>
          </w:tcPr>
          <w:p w:rsidR="00485355" w:rsidRPr="003676B8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iCs/>
                <w:color w:val="000000"/>
              </w:rPr>
            </w:pPr>
            <w:r w:rsidRPr="003676B8">
              <w:rPr>
                <w:b/>
                <w:bCs/>
                <w:iCs/>
                <w:color w:val="000000"/>
              </w:rPr>
              <w:t>Тема 3.5</w:t>
            </w:r>
            <w:r w:rsidRPr="003676B8">
              <w:rPr>
                <w:bCs/>
                <w:iCs/>
                <w:color w:val="000000"/>
              </w:rPr>
              <w:t xml:space="preserve"> Осип </w:t>
            </w:r>
            <w:proofErr w:type="spellStart"/>
            <w:r w:rsidRPr="003676B8">
              <w:rPr>
                <w:bCs/>
                <w:iCs/>
                <w:color w:val="000000"/>
              </w:rPr>
              <w:t>Эмильевич</w:t>
            </w:r>
            <w:proofErr w:type="spellEnd"/>
            <w:r w:rsidRPr="003676B8">
              <w:rPr>
                <w:bCs/>
                <w:iCs/>
                <w:color w:val="000000"/>
              </w:rPr>
              <w:t xml:space="preserve"> Мандельштам (1891—1938)</w:t>
            </w:r>
          </w:p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3676B8">
              <w:rPr>
                <w:b/>
              </w:rPr>
              <w:t>Основное содержание</w:t>
            </w:r>
            <w:r w:rsidRPr="003676B8"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2</w:t>
            </w:r>
          </w:p>
        </w:tc>
      </w:tr>
      <w:tr w:rsidR="00485355" w:rsidRPr="00E4732C" w:rsidTr="002C02BA">
        <w:trPr>
          <w:trHeight w:val="391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iCs/>
                <w:color w:val="000000"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spacing w:line="0" w:lineRule="atLeast"/>
              <w:jc w:val="both"/>
              <w:rPr>
                <w:b/>
                <w:shd w:val="clear" w:color="auto" w:fill="FFFFFF"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</w:tcPr>
          <w:p w:rsidR="00485355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2</w:t>
            </w:r>
          </w:p>
        </w:tc>
      </w:tr>
      <w:tr w:rsidR="00485355" w:rsidRPr="00E4732C" w:rsidTr="002C02BA">
        <w:trPr>
          <w:trHeight w:val="1406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iCs/>
                <w:color w:val="000000"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6F3FFF" w:rsidRPr="003676B8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0000"/>
              </w:rPr>
            </w:pPr>
            <w:r w:rsidRPr="003676B8">
              <w:rPr>
                <w:b/>
              </w:rPr>
              <w:t>Сведения из биографии О. Э. Мандельштама</w:t>
            </w:r>
            <w:r w:rsidRPr="003676B8">
              <w:t>. Идейно-тематические и художественные особенности поэзии О. Э.Мандельштама.</w:t>
            </w:r>
            <w:r w:rsidRPr="003676B8">
              <w:rPr>
                <w:b/>
                <w:bCs/>
                <w:color w:val="000000"/>
              </w:rPr>
              <w:t xml:space="preserve"> </w:t>
            </w:r>
          </w:p>
          <w:p w:rsidR="00485355" w:rsidRPr="003676B8" w:rsidRDefault="00485355" w:rsidP="006F3FF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  <w:bCs/>
                <w:color w:val="000000"/>
              </w:rPr>
              <w:t xml:space="preserve">Стихотворения </w:t>
            </w:r>
            <w:r w:rsidR="006F3FFF" w:rsidRPr="003676B8">
              <w:t>«</w:t>
            </w:r>
            <w:r w:rsidRPr="003676B8">
              <w:t>Бес</w:t>
            </w:r>
            <w:r w:rsidR="006F3FFF" w:rsidRPr="003676B8">
              <w:t>сонница. Гомер. Тугие паруса...»</w:t>
            </w:r>
            <w:r w:rsidRPr="003676B8">
              <w:t xml:space="preserve">, </w:t>
            </w:r>
            <w:r w:rsidR="006F3FFF" w:rsidRPr="003676B8">
              <w:t>«</w:t>
            </w:r>
            <w:r w:rsidRPr="003676B8">
              <w:t>За грем</w:t>
            </w:r>
            <w:r w:rsidR="006F3FFF" w:rsidRPr="003676B8">
              <w:t>учую доблесть грядущих веков...», «</w:t>
            </w:r>
            <w:r w:rsidRPr="003676B8">
              <w:t>Ленинград</w:t>
            </w:r>
            <w:r w:rsidR="006F3FFF" w:rsidRPr="003676B8">
              <w:t>»</w:t>
            </w:r>
            <w:r w:rsidRPr="003676B8">
              <w:t xml:space="preserve">. </w:t>
            </w:r>
            <w:r w:rsidRPr="003676B8">
              <w:rPr>
                <w:bCs/>
                <w:color w:val="000000"/>
              </w:rPr>
              <w:t>Противостояние поэта «веку-волкодаву».</w:t>
            </w:r>
            <w:r w:rsidRPr="003676B8">
              <w:rPr>
                <w:b/>
                <w:bCs/>
                <w:color w:val="000000"/>
              </w:rPr>
              <w:t xml:space="preserve"> </w:t>
            </w:r>
            <w:r w:rsidRPr="003676B8">
              <w:rPr>
                <w:bCs/>
                <w:color w:val="000000"/>
              </w:rPr>
              <w:t>Поиски духовных опор в искусстве и природе. Теория поэтического слова О. Мандельштама.</w:t>
            </w:r>
          </w:p>
        </w:tc>
        <w:tc>
          <w:tcPr>
            <w:tcW w:w="1843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312"/>
        </w:trPr>
        <w:tc>
          <w:tcPr>
            <w:tcW w:w="2863" w:type="dxa"/>
            <w:vMerge w:val="restart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Тема 3.6</w:t>
            </w:r>
          </w:p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proofErr w:type="spellStart"/>
            <w:r w:rsidRPr="003676B8">
              <w:t>Исповедальность</w:t>
            </w:r>
            <w:proofErr w:type="spellEnd"/>
            <w:r w:rsidRPr="003676B8">
              <w:t xml:space="preserve"> лирики </w:t>
            </w:r>
            <w:r w:rsidRPr="003676B8">
              <w:lastRenderedPageBreak/>
              <w:t>М. И. Цветаевой</w:t>
            </w: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3676B8">
              <w:rPr>
                <w:b/>
              </w:rPr>
              <w:lastRenderedPageBreak/>
              <w:t>Основное содержание</w:t>
            </w:r>
            <w:r w:rsidRPr="003676B8"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3</w:t>
            </w:r>
          </w:p>
        </w:tc>
      </w:tr>
      <w:tr w:rsidR="00485355" w:rsidRPr="00E4732C" w:rsidTr="002C02BA">
        <w:trPr>
          <w:trHeight w:val="303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spacing w:line="0" w:lineRule="atLeast"/>
              <w:jc w:val="both"/>
              <w:rPr>
                <w:bCs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Cs/>
              </w:rPr>
              <w:t>2</w:t>
            </w:r>
          </w:p>
        </w:tc>
      </w:tr>
      <w:tr w:rsidR="00485355" w:rsidRPr="00E4732C" w:rsidTr="002C02BA">
        <w:trPr>
          <w:trHeight w:val="1890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E2577F">
            <w:pPr>
              <w:spacing w:line="0" w:lineRule="atLeast"/>
              <w:jc w:val="both"/>
              <w:rPr>
                <w:b/>
                <w:iCs/>
              </w:rPr>
            </w:pPr>
            <w:r w:rsidRPr="003676B8">
              <w:rPr>
                <w:b/>
                <w:iCs/>
              </w:rPr>
              <w:t>Марина Ивановна Цветаева</w:t>
            </w:r>
            <w:r w:rsidRPr="003676B8">
              <w:rPr>
                <w:b/>
              </w:rPr>
              <w:t xml:space="preserve"> (1892–1941)</w:t>
            </w:r>
            <w:r w:rsidRPr="003676B8">
              <w:t xml:space="preserve"> Сведения из биографии. </w:t>
            </w:r>
            <w:r w:rsidR="00E2577F" w:rsidRPr="003676B8">
              <w:t xml:space="preserve">Стихотворения (не менее трёх по выбору). </w:t>
            </w:r>
            <w:r w:rsidRPr="003676B8">
              <w:rPr>
                <w:i/>
                <w:iCs/>
              </w:rPr>
              <w:t xml:space="preserve"> </w:t>
            </w:r>
            <w:r w:rsidRPr="003676B8">
              <w:rPr>
                <w:iCs/>
              </w:rPr>
              <w:t>«Моим стихам, написанным так рано…»,  «Вчера еще в глаза глядел…», «Стихи к Блоку»</w:t>
            </w:r>
            <w:r w:rsidRPr="003676B8">
              <w:rPr>
                <w:i/>
                <w:iCs/>
              </w:rPr>
              <w:t xml:space="preserve"> </w:t>
            </w:r>
            <w:r w:rsidRPr="003676B8">
              <w:rPr>
                <w:iCs/>
              </w:rPr>
              <w:t>(«Имя твое – птица в руке…»)</w:t>
            </w:r>
            <w:r w:rsidRPr="003676B8">
              <w:t xml:space="preserve">, </w:t>
            </w:r>
            <w:r w:rsidRPr="003676B8">
              <w:rPr>
                <w:i/>
                <w:iCs/>
              </w:rPr>
              <w:t>«</w:t>
            </w:r>
            <w:proofErr w:type="spellStart"/>
            <w:r w:rsidRPr="003676B8">
              <w:t>Исповедальность</w:t>
            </w:r>
            <w:proofErr w:type="spellEnd"/>
            <w:r w:rsidR="00824B5C" w:rsidRPr="003676B8">
              <w:t>»</w:t>
            </w:r>
            <w:r w:rsidRPr="003676B8">
              <w:t xml:space="preserve"> поэзии Цветаевой. Необычность образа лирического героя. Основные темы творчества: тема поэта; тема тоски по родине, бесприютности; тема жизни и смерти;</w:t>
            </w:r>
            <w:r w:rsidR="00824B5C" w:rsidRPr="003676B8">
              <w:t xml:space="preserve"> </w:t>
            </w:r>
            <w:r w:rsidRPr="003676B8">
              <w:t>тема «влюбленности» в творчество поэтов-современников Живописность и музыкальность образов. Особенности поэтического синтаксиса. Жизнь и творчество М. Цветаевой в кино и музыке</w:t>
            </w:r>
          </w:p>
        </w:tc>
        <w:tc>
          <w:tcPr>
            <w:tcW w:w="1843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2C02BA">
        <w:trPr>
          <w:trHeight w:val="195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1</w:t>
            </w:r>
          </w:p>
        </w:tc>
      </w:tr>
      <w:tr w:rsidR="00485355" w:rsidRPr="00E4732C" w:rsidTr="002C02BA">
        <w:trPr>
          <w:trHeight w:val="345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Cs/>
              </w:rPr>
              <w:t xml:space="preserve"> </w:t>
            </w:r>
            <w:r w:rsidRPr="003676B8">
              <w:rPr>
                <w:b/>
                <w:bCs/>
              </w:rPr>
              <w:t>Работа с поэтическими произведениями, анализ, выразительное чтение, чтение наизусть</w:t>
            </w:r>
          </w:p>
        </w:tc>
        <w:tc>
          <w:tcPr>
            <w:tcW w:w="1843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2C02BA">
        <w:trPr>
          <w:trHeight w:val="263"/>
        </w:trPr>
        <w:tc>
          <w:tcPr>
            <w:tcW w:w="2863" w:type="dxa"/>
            <w:vMerge w:val="restart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29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Тема 3.7</w:t>
            </w:r>
          </w:p>
          <w:p w:rsidR="00485355" w:rsidRPr="003676B8" w:rsidRDefault="00095D22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Cs/>
                <w:color w:val="000000" w:themeColor="text1"/>
              </w:rPr>
              <w:t xml:space="preserve">Поэзия </w:t>
            </w:r>
            <w:r w:rsidR="00485355" w:rsidRPr="003676B8">
              <w:rPr>
                <w:bCs/>
                <w:color w:val="000000" w:themeColor="text1"/>
              </w:rPr>
              <w:t xml:space="preserve"> А. А. Ахматовой</w:t>
            </w: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3676B8">
              <w:rPr>
                <w:b/>
              </w:rPr>
              <w:t>Основное содержание</w:t>
            </w:r>
            <w:r w:rsidRPr="003676B8"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3</w:t>
            </w:r>
          </w:p>
        </w:tc>
      </w:tr>
      <w:tr w:rsidR="00485355" w:rsidRPr="00E4732C" w:rsidTr="002C02BA">
        <w:trPr>
          <w:trHeight w:val="268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spacing w:line="0" w:lineRule="atLeast"/>
              <w:jc w:val="both"/>
              <w:rPr>
                <w:b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6E54F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2</w:t>
            </w:r>
          </w:p>
        </w:tc>
      </w:tr>
      <w:tr w:rsidR="00485355" w:rsidRPr="00E4732C" w:rsidTr="002C02BA">
        <w:trPr>
          <w:trHeight w:val="2823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</w:tcPr>
          <w:p w:rsidR="00485355" w:rsidRPr="003676B8" w:rsidRDefault="00485355" w:rsidP="00B95F50">
            <w:pPr>
              <w:spacing w:line="0" w:lineRule="atLeast"/>
              <w:jc w:val="both"/>
            </w:pPr>
            <w:r w:rsidRPr="003676B8">
              <w:rPr>
                <w:b/>
                <w:iCs/>
              </w:rPr>
              <w:t>Анна Андреевна Ахматова</w:t>
            </w:r>
            <w:r w:rsidRPr="003676B8">
              <w:rPr>
                <w:b/>
              </w:rPr>
              <w:t xml:space="preserve"> (1889–1966)</w:t>
            </w:r>
            <w:r w:rsidRPr="003676B8">
              <w:t xml:space="preserve"> Сведения из биографии. </w:t>
            </w:r>
            <w:r w:rsidR="00E2577F" w:rsidRPr="003676B8">
              <w:t>Стихотворения (не менее трёх по выбору).</w:t>
            </w:r>
            <w:r w:rsidRPr="003676B8">
              <w:rPr>
                <w:i/>
                <w:iCs/>
              </w:rPr>
              <w:t xml:space="preserve"> </w:t>
            </w:r>
            <w:r w:rsidRPr="003676B8">
              <w:rPr>
                <w:iCs/>
              </w:rPr>
              <w:t xml:space="preserve">«Мне ни к чему одические рати…», «Не с теми я, кто бросил землю…», «Мне голос был. Он звал </w:t>
            </w:r>
            <w:proofErr w:type="spellStart"/>
            <w:r w:rsidRPr="003676B8">
              <w:rPr>
                <w:iCs/>
              </w:rPr>
              <w:t>утешно</w:t>
            </w:r>
            <w:proofErr w:type="spellEnd"/>
            <w:r w:rsidRPr="003676B8">
              <w:rPr>
                <w:iCs/>
              </w:rPr>
              <w:t>….».</w:t>
            </w:r>
            <w:r w:rsidRPr="003676B8">
              <w:rPr>
                <w:i/>
                <w:iCs/>
              </w:rPr>
              <w:t xml:space="preserve"> </w:t>
            </w:r>
            <w:r w:rsidRPr="003676B8">
              <w:rPr>
                <w:iCs/>
              </w:rPr>
              <w:t>Лирика</w:t>
            </w:r>
            <w:r w:rsidRPr="003676B8">
              <w:t>. Основные темы лирики Ахматовой: любовь как всепоглощающее чувство, как мука; тема творчества; гражданская тема; пушкинская тема.</w:t>
            </w:r>
          </w:p>
          <w:p w:rsidR="00524A22" w:rsidRPr="003676B8" w:rsidRDefault="00485355" w:rsidP="00E257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>Поэма</w:t>
            </w:r>
            <w:r w:rsidRPr="003676B8">
              <w:rPr>
                <w:b/>
                <w:iCs/>
              </w:rPr>
              <w:t xml:space="preserve"> «Реквием</w:t>
            </w:r>
            <w:r w:rsidRPr="003676B8">
              <w:rPr>
                <w:i/>
                <w:iCs/>
              </w:rPr>
              <w:t xml:space="preserve">». </w:t>
            </w:r>
            <w:r w:rsidRPr="003676B8">
              <w:t>Памятник страданиям и мужеству.  Трагический пафос произведения. Жанр и композиция поэмы. Смысл названия. Образ лирической героини. Эпилог поэмы: личная трагедия героини и общенародное горе. Библейские мотивы и образы в поэме. Тема исторической памяти. Аллюзии и реминисценции в произведении. Жизнь и творчество А. Ахматова в кино и музыке</w:t>
            </w:r>
            <w:r w:rsidR="00524A22" w:rsidRPr="003676B8"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73695A" w:rsidTr="002C02BA">
        <w:trPr>
          <w:trHeight w:val="285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t>Практические занятия: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1</w:t>
            </w:r>
          </w:p>
        </w:tc>
      </w:tr>
      <w:tr w:rsidR="00485355" w:rsidRPr="0073695A" w:rsidTr="002C02BA">
        <w:trPr>
          <w:trHeight w:val="255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E2577F" w:rsidP="00E257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3676B8">
              <w:rPr>
                <w:b/>
                <w:bCs/>
              </w:rPr>
              <w:t xml:space="preserve">Анализ </w:t>
            </w:r>
            <w:r w:rsidR="00485355" w:rsidRPr="003676B8">
              <w:rPr>
                <w:b/>
                <w:bCs/>
              </w:rPr>
              <w:t xml:space="preserve"> </w:t>
            </w:r>
            <w:r w:rsidRPr="003676B8">
              <w:rPr>
                <w:b/>
                <w:bCs/>
              </w:rPr>
              <w:t>р</w:t>
            </w:r>
            <w:r w:rsidRPr="003676B8">
              <w:rPr>
                <w:b/>
              </w:rPr>
              <w:t>омана  Н.А. Островского. «Как закалялась сталь» (избранные главы).</w:t>
            </w:r>
          </w:p>
        </w:tc>
        <w:tc>
          <w:tcPr>
            <w:tcW w:w="1843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2C02BA">
        <w:trPr>
          <w:trHeight w:val="405"/>
        </w:trPr>
        <w:tc>
          <w:tcPr>
            <w:tcW w:w="2863" w:type="dxa"/>
            <w:vMerge w:val="restart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 xml:space="preserve">Тема 3.8 </w:t>
            </w:r>
            <w:r w:rsidRPr="003676B8">
              <w:rPr>
                <w:color w:val="000000" w:themeColor="text1"/>
              </w:rPr>
              <w:t>М. А. Шолохов. Роман-эпопея «Тихий Дон»</w:t>
            </w: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7</w:t>
            </w:r>
          </w:p>
        </w:tc>
      </w:tr>
      <w:tr w:rsidR="00485355" w:rsidRPr="00E4732C" w:rsidTr="002C02BA">
        <w:trPr>
          <w:trHeight w:val="408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spacing w:line="0" w:lineRule="atLeast"/>
              <w:jc w:val="both"/>
              <w:rPr>
                <w:b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4</w:t>
            </w:r>
          </w:p>
        </w:tc>
      </w:tr>
      <w:tr w:rsidR="00485355" w:rsidRPr="00E4732C" w:rsidTr="002C02BA">
        <w:trPr>
          <w:trHeight w:val="546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spacing w:line="0" w:lineRule="atLeast"/>
              <w:jc w:val="both"/>
            </w:pPr>
            <w:r w:rsidRPr="003676B8">
              <w:rPr>
                <w:b/>
                <w:iCs/>
              </w:rPr>
              <w:t>Михаил Александрович Шолохов</w:t>
            </w:r>
            <w:r w:rsidRPr="003676B8">
              <w:rPr>
                <w:b/>
              </w:rPr>
              <w:t xml:space="preserve"> (1905–1984)</w:t>
            </w:r>
            <w:r w:rsidRPr="003676B8">
              <w:t xml:space="preserve"> Сведения из биографии (с обобщением ранее изученного). Лауреат Нобелевской премии по литературе</w:t>
            </w:r>
            <w:r w:rsidR="00E2577F" w:rsidRPr="003676B8">
              <w:t>.</w:t>
            </w:r>
            <w:r w:rsidRPr="003676B8">
              <w:t xml:space="preserve"> </w:t>
            </w:r>
          </w:p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3676B8">
              <w:rPr>
                <w:b/>
              </w:rPr>
              <w:t xml:space="preserve">Роман-эпопея </w:t>
            </w:r>
            <w:r w:rsidRPr="003676B8">
              <w:rPr>
                <w:b/>
                <w:iCs/>
              </w:rPr>
              <w:t>«Тихий Дон»</w:t>
            </w:r>
            <w:r w:rsidRPr="003676B8">
              <w:rPr>
                <w:b/>
                <w:i/>
                <w:iCs/>
              </w:rPr>
              <w:t xml:space="preserve"> </w:t>
            </w:r>
            <w:r w:rsidRPr="003676B8">
              <w:t xml:space="preserve">(избранные главы). История создания. Смысл названия. Жанр произведения.  Герои романа-эпопеи о всенародной трагедии. Семья Мелеховых. </w:t>
            </w:r>
          </w:p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/>
              </w:rPr>
              <w:lastRenderedPageBreak/>
              <w:t>Образ Григория Мелехова.</w:t>
            </w:r>
            <w:r w:rsidRPr="003676B8">
              <w:t xml:space="preserve"> Любовь в его жизни. Герой в поисках своего пути среди «хода истории». Финал романа-эпопеи. Проблема гуманизма в произведении. Полемика вокруг авторства. Киноистория романа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2C02BA">
        <w:trPr>
          <w:trHeight w:val="278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t>Практические занятия</w:t>
            </w:r>
            <w:r w:rsidRPr="003676B8">
              <w:rPr>
                <w:b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3</w:t>
            </w:r>
          </w:p>
        </w:tc>
      </w:tr>
      <w:tr w:rsidR="00485355" w:rsidRPr="00E4732C" w:rsidTr="002C02BA">
        <w:trPr>
          <w:trHeight w:val="765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Чтение, анализ эпизодов из выбранных глав</w:t>
            </w:r>
          </w:p>
          <w:p w:rsidR="00E2577F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color w:val="000000"/>
              </w:rPr>
            </w:pPr>
            <w:r w:rsidRPr="003676B8">
              <w:rPr>
                <w:b/>
                <w:bCs/>
              </w:rPr>
              <w:t>Сочинение по роману «Тихий</w:t>
            </w:r>
            <w:r w:rsidRPr="003676B8">
              <w:rPr>
                <w:b/>
                <w:bCs/>
                <w:color w:val="000000"/>
              </w:rPr>
              <w:t xml:space="preserve"> Дон»</w:t>
            </w:r>
            <w:r w:rsidRPr="003676B8">
              <w:rPr>
                <w:bCs/>
                <w:color w:val="000000"/>
              </w:rPr>
              <w:t xml:space="preserve"> на тему:  1. Трагизм народа в Гражданской войне.</w:t>
            </w:r>
          </w:p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3676B8">
              <w:rPr>
                <w:bCs/>
                <w:color w:val="000000"/>
              </w:rPr>
              <w:t xml:space="preserve"> 2. Трагический путь Григория  Мелехова</w:t>
            </w:r>
          </w:p>
        </w:tc>
        <w:tc>
          <w:tcPr>
            <w:tcW w:w="1843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2C02BA">
        <w:trPr>
          <w:trHeight w:val="190"/>
        </w:trPr>
        <w:tc>
          <w:tcPr>
            <w:tcW w:w="2863" w:type="dxa"/>
            <w:vMerge w:val="restart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 xml:space="preserve">Тема 3.9 </w:t>
            </w:r>
            <w:r w:rsidRPr="003676B8">
              <w:rPr>
                <w:bCs/>
                <w:iCs/>
                <w:color w:val="000000" w:themeColor="text1"/>
              </w:rPr>
              <w:t xml:space="preserve">М. А. Булгаков </w:t>
            </w:r>
            <w:r w:rsidRPr="003676B8">
              <w:t>(1891–1940)</w:t>
            </w: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3676B8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7</w:t>
            </w:r>
          </w:p>
        </w:tc>
      </w:tr>
      <w:tr w:rsidR="00485355" w:rsidRPr="00E4732C" w:rsidTr="002C02BA">
        <w:trPr>
          <w:trHeight w:val="375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spacing w:line="0" w:lineRule="atLeast"/>
              <w:jc w:val="both"/>
              <w:rPr>
                <w:b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5</w:t>
            </w:r>
          </w:p>
        </w:tc>
      </w:tr>
      <w:tr w:rsidR="00485355" w:rsidRPr="00E4732C" w:rsidTr="002C02BA">
        <w:trPr>
          <w:trHeight w:val="546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pStyle w:val="ConsPlusNormal"/>
              <w:spacing w:line="0" w:lineRule="atLeast"/>
              <w:jc w:val="both"/>
            </w:pPr>
            <w:r w:rsidRPr="003676B8">
              <w:rPr>
                <w:b/>
                <w:iCs/>
              </w:rPr>
              <w:t>Михаил Афанасьевич Булгаков</w:t>
            </w:r>
            <w:r w:rsidRPr="003676B8">
              <w:rPr>
                <w:b/>
              </w:rPr>
              <w:t xml:space="preserve"> (1891–1940)</w:t>
            </w:r>
            <w:r w:rsidRPr="003676B8">
              <w:t xml:space="preserve"> </w:t>
            </w:r>
            <w:r w:rsidR="00824B5C" w:rsidRPr="003676B8">
              <w:t>Романы «Белая гвардия»</w:t>
            </w:r>
            <w:r w:rsidRPr="003676B8">
              <w:t xml:space="preserve">, </w:t>
            </w:r>
            <w:r w:rsidR="00824B5C" w:rsidRPr="003676B8">
              <w:t>«Мастер и Маргарита»</w:t>
            </w:r>
            <w:r w:rsidRPr="003676B8">
              <w:t xml:space="preserve"> (один роман по выбору).</w:t>
            </w:r>
          </w:p>
          <w:p w:rsidR="00485355" w:rsidRPr="003676B8" w:rsidRDefault="00485355" w:rsidP="00B95F50">
            <w:pPr>
              <w:spacing w:line="0" w:lineRule="atLeast"/>
              <w:jc w:val="both"/>
            </w:pPr>
            <w:r w:rsidRPr="003676B8">
              <w:t xml:space="preserve"> «Изгнанник, избранник»: сведения из биографии (с обобщением ранее изученного) </w:t>
            </w:r>
          </w:p>
          <w:p w:rsidR="00485355" w:rsidRPr="003676B8" w:rsidRDefault="00485355" w:rsidP="00B95F50">
            <w:pPr>
              <w:spacing w:line="0" w:lineRule="atLeast"/>
              <w:jc w:val="both"/>
            </w:pPr>
            <w:r w:rsidRPr="003676B8">
              <w:rPr>
                <w:b/>
              </w:rPr>
              <w:t xml:space="preserve">Роман </w:t>
            </w:r>
            <w:r w:rsidRPr="003676B8">
              <w:rPr>
                <w:b/>
                <w:iCs/>
              </w:rPr>
              <w:t>«Мастер и Маргарита».</w:t>
            </w:r>
            <w:r w:rsidRPr="003676B8">
              <w:t xml:space="preserve"> История создания и издания романа. Жанр и композиция: прием «роман в романе». Библейский и бытовой уровни повествования.</w:t>
            </w:r>
          </w:p>
          <w:p w:rsidR="00485355" w:rsidRPr="003676B8" w:rsidRDefault="00485355" w:rsidP="00B95F50">
            <w:pPr>
              <w:spacing w:line="0" w:lineRule="atLeast"/>
              <w:jc w:val="both"/>
              <w:rPr>
                <w:b/>
              </w:rPr>
            </w:pPr>
            <w:r w:rsidRPr="003676B8">
              <w:t xml:space="preserve"> </w:t>
            </w:r>
            <w:r w:rsidRPr="003676B8">
              <w:rPr>
                <w:b/>
              </w:rPr>
              <w:t>Реальность и фантастика</w:t>
            </w:r>
            <w:r w:rsidRPr="003676B8">
              <w:t xml:space="preserve"> (литературная среда Москвы; </w:t>
            </w:r>
            <w:proofErr w:type="spellStart"/>
            <w:r w:rsidRPr="003676B8">
              <w:t>Воланд</w:t>
            </w:r>
            <w:proofErr w:type="spellEnd"/>
            <w:r w:rsidRPr="003676B8">
              <w:t xml:space="preserve"> и его свита). Сатира. Основные проблемы романа: проблема предательства, проблема творчества и судьбы художника, проблема нравственного выбора. Тема идеальной любви (история Маргариты). Финал романа. Экранизации романа.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315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t>Практические занятия</w:t>
            </w:r>
            <w:r w:rsidRPr="003676B8">
              <w:rPr>
                <w:b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2</w:t>
            </w:r>
          </w:p>
        </w:tc>
      </w:tr>
      <w:tr w:rsidR="00485355" w:rsidRPr="00E4732C" w:rsidTr="002C02BA">
        <w:trPr>
          <w:trHeight w:val="785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/>
                <w:bCs/>
              </w:rPr>
              <w:t>Жанр и композиция романа «Мастер и Маргарита».</w:t>
            </w:r>
            <w:r w:rsidRPr="003676B8">
              <w:rPr>
                <w:bCs/>
              </w:rPr>
              <w:t xml:space="preserve"> Уровни повествования. Реальность и фантастика. Сатира в романе. Финал романа</w:t>
            </w:r>
            <w:r w:rsidR="00E2577F" w:rsidRPr="003676B8">
              <w:rPr>
                <w:bCs/>
              </w:rPr>
              <w:t>.</w:t>
            </w:r>
            <w:r w:rsidRPr="003676B8">
              <w:rPr>
                <w:bCs/>
              </w:rPr>
              <w:t xml:space="preserve"> Нарисовать иллюстрации к отдельным главам романа (по выбору)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296"/>
        </w:trPr>
        <w:tc>
          <w:tcPr>
            <w:tcW w:w="2863" w:type="dxa"/>
            <w:vMerge w:val="restart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Тема 3.10</w:t>
            </w:r>
          </w:p>
          <w:p w:rsidR="00485355" w:rsidRPr="003676B8" w:rsidRDefault="00485355" w:rsidP="00095D22">
            <w:pPr>
              <w:spacing w:line="0" w:lineRule="atLeast"/>
              <w:jc w:val="both"/>
              <w:rPr>
                <w:b/>
                <w:bCs/>
              </w:rPr>
            </w:pPr>
            <w:r w:rsidRPr="003676B8">
              <w:t xml:space="preserve">Андрей Платонов </w:t>
            </w:r>
            <w:r w:rsidR="00095D22" w:rsidRPr="003676B8">
              <w:lastRenderedPageBreak/>
              <w:t xml:space="preserve">(Андрей Платонович Климентов) </w:t>
            </w:r>
            <w:r w:rsidRPr="003676B8">
              <w:t xml:space="preserve"> </w:t>
            </w: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3676B8">
              <w:rPr>
                <w:b/>
              </w:rPr>
              <w:lastRenderedPageBreak/>
              <w:t>Основное содержание</w:t>
            </w:r>
            <w:r w:rsidRPr="003676B8"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2</w:t>
            </w:r>
          </w:p>
        </w:tc>
      </w:tr>
      <w:tr w:rsidR="00485355" w:rsidRPr="00E4732C" w:rsidTr="002C02BA">
        <w:trPr>
          <w:trHeight w:val="382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2C02BA" w:rsidP="00B95F50">
            <w:pPr>
              <w:spacing w:line="0" w:lineRule="atLeast"/>
              <w:jc w:val="both"/>
              <w:rPr>
                <w:b/>
                <w:iCs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2</w:t>
            </w:r>
          </w:p>
        </w:tc>
      </w:tr>
      <w:tr w:rsidR="00485355" w:rsidRPr="00E4732C" w:rsidTr="002C02BA">
        <w:trPr>
          <w:trHeight w:val="2760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spacing w:line="0" w:lineRule="atLeast"/>
              <w:jc w:val="both"/>
            </w:pPr>
            <w:r w:rsidRPr="003676B8">
              <w:rPr>
                <w:b/>
                <w:iCs/>
              </w:rPr>
              <w:t>Андрей Платонов</w:t>
            </w:r>
            <w:r w:rsidRPr="003676B8">
              <w:rPr>
                <w:b/>
                <w:i/>
                <w:iCs/>
              </w:rPr>
              <w:t xml:space="preserve"> </w:t>
            </w:r>
            <w:r w:rsidR="00824B5C" w:rsidRPr="003676B8">
              <w:rPr>
                <w:b/>
              </w:rPr>
              <w:t xml:space="preserve"> </w:t>
            </w:r>
            <w:r w:rsidRPr="003676B8">
              <w:rPr>
                <w:b/>
              </w:rPr>
              <w:t>(Андрей Платонович Климентов) (1899–1951</w:t>
            </w:r>
            <w:r w:rsidRPr="003676B8">
              <w:t xml:space="preserve">) </w:t>
            </w:r>
            <w:r w:rsidR="00E2577F" w:rsidRPr="003676B8">
              <w:t xml:space="preserve">Сведения из биографии. </w:t>
            </w:r>
            <w:r w:rsidRPr="003676B8">
              <w:t>Рассказы и повести (одно произведение по выбору). Например, "В прекрасном и яростном мире", "Котлован", "Возвращение" и другие.</w:t>
            </w:r>
          </w:p>
          <w:p w:rsidR="00485355" w:rsidRPr="003676B8" w:rsidRDefault="00485355" w:rsidP="00B95F50">
            <w:pPr>
              <w:spacing w:line="0" w:lineRule="atLeast"/>
              <w:jc w:val="both"/>
              <w:rPr>
                <w:bCs/>
              </w:rPr>
            </w:pPr>
            <w:r w:rsidRPr="003676B8">
              <w:rPr>
                <w:b/>
              </w:rPr>
              <w:t xml:space="preserve">Повесть </w:t>
            </w:r>
            <w:r w:rsidRPr="003676B8">
              <w:rPr>
                <w:b/>
                <w:iCs/>
              </w:rPr>
              <w:t>«Усомнившийся Макар»</w:t>
            </w:r>
            <w:r w:rsidRPr="003676B8">
              <w:rPr>
                <w:b/>
              </w:rPr>
              <w:t>.</w:t>
            </w:r>
            <w:r w:rsidRPr="003676B8">
              <w:t xml:space="preserve"> И. Сталин о произведении А. Платонова. Повесть как акт гражданского мужества писателя. Смысл названия произведения. Мотив странствия как способ раскрытия идеи повести. Образ главного героя. Сомнения и причины его сомнений.  Макар – «природный», «сокровенный» человек. Жанровое своеобразие повести. Необычность языка и стиля писателя (произвол в сочетании слов, «неправильности», избыточность языка, речь героев в соответствии со стандартами эпохи и др.)</w:t>
            </w:r>
          </w:p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Анализ ключевых эпизодов повести. Работа над характеристикой героя как «сокровенного человека» (развитие понятия). Лингвистический анализ фрагментов повести с целью наблюдения над стилем и языком А. Платонова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259"/>
        </w:trPr>
        <w:tc>
          <w:tcPr>
            <w:tcW w:w="2863" w:type="dxa"/>
            <w:vMerge w:val="restart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lastRenderedPageBreak/>
              <w:t>Тема 3.11</w:t>
            </w:r>
          </w:p>
          <w:p w:rsidR="00485355" w:rsidRPr="003676B8" w:rsidRDefault="00485355" w:rsidP="00095D22">
            <w:pPr>
              <w:spacing w:line="0" w:lineRule="atLeast"/>
              <w:jc w:val="both"/>
              <w:rPr>
                <w:bCs/>
              </w:rPr>
            </w:pPr>
            <w:r w:rsidRPr="003676B8">
              <w:t xml:space="preserve">Александр </w:t>
            </w:r>
            <w:proofErr w:type="spellStart"/>
            <w:r w:rsidRPr="003676B8">
              <w:t>Трифонович</w:t>
            </w:r>
            <w:proofErr w:type="spellEnd"/>
            <w:r w:rsidRPr="003676B8">
              <w:t xml:space="preserve"> Твардовский </w:t>
            </w: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pStyle w:val="af3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 w:rsidRPr="003676B8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2</w:t>
            </w:r>
          </w:p>
        </w:tc>
      </w:tr>
      <w:tr w:rsidR="00485355" w:rsidRPr="00E4732C" w:rsidTr="002C02BA">
        <w:trPr>
          <w:trHeight w:val="350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2</w:t>
            </w:r>
          </w:p>
        </w:tc>
      </w:tr>
      <w:tr w:rsidR="00485355" w:rsidRPr="00E4732C" w:rsidTr="002C02BA">
        <w:trPr>
          <w:trHeight w:val="900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pStyle w:val="ConsPlusNormal"/>
              <w:spacing w:line="0" w:lineRule="atLeast"/>
              <w:jc w:val="both"/>
            </w:pPr>
            <w:r w:rsidRPr="003676B8">
              <w:rPr>
                <w:b/>
                <w:bCs/>
                <w:color w:val="000000"/>
              </w:rPr>
              <w:t>Сведения из биографии А.Т.Твардовского.</w:t>
            </w:r>
            <w:r w:rsidRPr="003676B8">
              <w:t xml:space="preserve"> Обзор творчества А.Т.Твардовского. Особенности поэтического мира. </w:t>
            </w:r>
            <w:proofErr w:type="spellStart"/>
            <w:r w:rsidRPr="003676B8">
              <w:t>Автобиографизм</w:t>
            </w:r>
            <w:proofErr w:type="spellEnd"/>
            <w:r w:rsidRPr="003676B8">
              <w:t xml:space="preserve"> поэзии Твардовского. Образ лирического героя, конкретно-исторический и общечеловеческий аспекты тема</w:t>
            </w:r>
            <w:r w:rsidR="00824B5C" w:rsidRPr="003676B8">
              <w:t>тики на примерах стихотворений «</w:t>
            </w:r>
            <w:r w:rsidRPr="003676B8">
              <w:t>Памяти мате</w:t>
            </w:r>
            <w:r w:rsidR="00824B5C" w:rsidRPr="003676B8">
              <w:t>ри» («</w:t>
            </w:r>
            <w:r w:rsidRPr="003676B8">
              <w:t xml:space="preserve">В </w:t>
            </w:r>
            <w:r w:rsidR="00824B5C" w:rsidRPr="003676B8">
              <w:t>краю, куда их вывезли гуртом...»), «Я знаю, никакой моей вины...», «</w:t>
            </w:r>
            <w:r w:rsidRPr="003676B8">
              <w:t>Дроб</w:t>
            </w:r>
            <w:r w:rsidR="00824B5C" w:rsidRPr="003676B8">
              <w:t>ится рваный цоколь монумента...»</w:t>
            </w:r>
            <w:r w:rsidRPr="003676B8">
              <w:t xml:space="preserve"> Поэзия как служение и дар.</w:t>
            </w:r>
          </w:p>
          <w:p w:rsidR="00485355" w:rsidRPr="003676B8" w:rsidRDefault="00485355" w:rsidP="00034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0000"/>
              </w:rPr>
            </w:pPr>
            <w:r w:rsidRPr="003676B8">
              <w:rPr>
                <w:b/>
              </w:rPr>
              <w:t>Темы раскаяния и личной вины, памяти и забвения, исторического возмездия и «сыновней ответственности» в творчестве поэта.</w:t>
            </w:r>
            <w:r w:rsidRPr="003676B8">
              <w:t xml:space="preserve"> А. Т. Твардовский — главный редактор журнала «Новый мир». </w:t>
            </w:r>
          </w:p>
        </w:tc>
        <w:tc>
          <w:tcPr>
            <w:tcW w:w="1843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366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0345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843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2</w:t>
            </w:r>
          </w:p>
        </w:tc>
      </w:tr>
      <w:tr w:rsidR="00485355" w:rsidRPr="00E4732C" w:rsidTr="002C02BA">
        <w:trPr>
          <w:trHeight w:val="416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Cs/>
              </w:rPr>
              <w:t>Практические занятия</w:t>
            </w:r>
          </w:p>
        </w:tc>
        <w:tc>
          <w:tcPr>
            <w:tcW w:w="1843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2</w:t>
            </w:r>
          </w:p>
        </w:tc>
      </w:tr>
      <w:tr w:rsidR="00485355" w:rsidRPr="00E4732C" w:rsidTr="002C02BA">
        <w:trPr>
          <w:trHeight w:val="900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spacing w:line="0" w:lineRule="atLeast"/>
              <w:jc w:val="both"/>
              <w:rPr>
                <w:bCs/>
              </w:rPr>
            </w:pPr>
            <w:r w:rsidRPr="003676B8">
              <w:rPr>
                <w:b/>
                <w:bCs/>
              </w:rPr>
              <w:t>Роль поэзии в жизни человека любой профессии.</w:t>
            </w:r>
            <w:r w:rsidRPr="003676B8">
              <w:rPr>
                <w:bCs/>
              </w:rPr>
              <w:t xml:space="preserve"> 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Путь к пониманию поэзии – это чтение, обсуждение, интерпретация (вербальная/невербальная) стихов разных поэтов в поисках «своего» «Вроде просто найти и расставить слова»: стихи для людей моей профессии/ специальности</w:t>
            </w:r>
          </w:p>
        </w:tc>
        <w:tc>
          <w:tcPr>
            <w:tcW w:w="1843" w:type="dxa"/>
            <w:vMerge w:val="restart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2C02BA">
        <w:trPr>
          <w:trHeight w:val="900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  <w:bCs/>
              </w:rPr>
              <w:t xml:space="preserve">Участие в </w:t>
            </w:r>
            <w:r w:rsidRPr="003676B8">
              <w:rPr>
                <w:b/>
              </w:rPr>
              <w:t>деловой игре «В издательстве»</w:t>
            </w:r>
            <w:r w:rsidRPr="003676B8">
              <w:t>, в процессе которой составляется мини-сборник стихов поэтов серебряного века для определенной аудитории – своих сверстников, людей «своей» профессии. Написание аннотации к сборнику</w:t>
            </w:r>
          </w:p>
        </w:tc>
        <w:tc>
          <w:tcPr>
            <w:tcW w:w="184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263"/>
        </w:trPr>
        <w:tc>
          <w:tcPr>
            <w:tcW w:w="2863" w:type="dxa"/>
            <w:vMerge w:val="restart"/>
          </w:tcPr>
          <w:p w:rsidR="00485355" w:rsidRPr="003676B8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 xml:space="preserve">Тема 3.12 </w:t>
            </w:r>
            <w:r w:rsidRPr="003676B8">
              <w:t>Проза о Великой Отечественной войне</w:t>
            </w:r>
          </w:p>
          <w:p w:rsidR="00485355" w:rsidRPr="003676B8" w:rsidRDefault="00485355" w:rsidP="00B95F50">
            <w:pPr>
              <w:spacing w:line="0" w:lineRule="atLeast"/>
              <w:ind w:firstLine="708"/>
              <w:jc w:val="both"/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3</w:t>
            </w:r>
          </w:p>
        </w:tc>
      </w:tr>
      <w:tr w:rsidR="00485355" w:rsidRPr="00E4732C" w:rsidTr="002C02BA">
        <w:trPr>
          <w:trHeight w:val="405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2</w:t>
            </w:r>
          </w:p>
        </w:tc>
      </w:tr>
      <w:tr w:rsidR="00485355" w:rsidRPr="00E4732C" w:rsidTr="002C02BA">
        <w:trPr>
          <w:trHeight w:val="1332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pStyle w:val="af3"/>
              <w:shd w:val="clear" w:color="auto" w:fill="FFFFFF"/>
              <w:spacing w:before="0" w:beforeAutospacing="0" w:after="0" w:afterAutospacing="0" w:line="0" w:lineRule="atLeast"/>
              <w:jc w:val="both"/>
              <w:rPr>
                <w:bCs/>
              </w:rPr>
            </w:pPr>
            <w:r w:rsidRPr="003676B8">
              <w:rPr>
                <w:b/>
                <w:bCs/>
              </w:rPr>
              <w:t>Прозаики о Великой Отечественной войне. Б.Л.Васильев «А зори здесь тихие».</w:t>
            </w:r>
            <w:r w:rsidRPr="003676B8">
              <w:rPr>
                <w:bCs/>
              </w:rPr>
              <w:t xml:space="preserve"> </w:t>
            </w:r>
            <w:r w:rsidRPr="003676B8">
              <w:rPr>
                <w:color w:val="333333"/>
              </w:rPr>
              <w:t>Краткий обзор творчества Б. Васильева</w:t>
            </w:r>
            <w:proofErr w:type="gramStart"/>
            <w:r w:rsidRPr="003676B8">
              <w:rPr>
                <w:color w:val="333333"/>
              </w:rPr>
              <w:t>.</w:t>
            </w:r>
            <w:proofErr w:type="gramEnd"/>
            <w:r w:rsidRPr="003676B8">
              <w:rPr>
                <w:color w:val="333333"/>
              </w:rPr>
              <w:t xml:space="preserve"> </w:t>
            </w:r>
            <w:proofErr w:type="gramStart"/>
            <w:r w:rsidRPr="003676B8">
              <w:rPr>
                <w:bCs/>
              </w:rPr>
              <w:t>в</w:t>
            </w:r>
            <w:proofErr w:type="gramEnd"/>
            <w:r w:rsidRPr="003676B8">
              <w:rPr>
                <w:bCs/>
              </w:rPr>
              <w:t>ыбора на войне: самосохранение или сохранение человеческого достоинства. Как ведут себя девушки и как погибают. В чем состоит героизм девушек. Понятие долга на войне. Сохранение исторической памяти как важнейшая нравственная задача общества в повести В. Быкова «Обелиск».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218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1</w:t>
            </w:r>
          </w:p>
        </w:tc>
      </w:tr>
      <w:tr w:rsidR="00485355" w:rsidRPr="00E4732C" w:rsidTr="002C02BA">
        <w:trPr>
          <w:trHeight w:val="1125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 xml:space="preserve"> </w:t>
            </w:r>
            <w:r w:rsidRPr="003676B8">
              <w:rPr>
                <w:b/>
                <w:bCs/>
              </w:rPr>
              <w:t>Анализ произведений разных писателей, посвященных проблеме выбора на войне</w:t>
            </w:r>
            <w:r w:rsidRPr="003676B8">
              <w:rPr>
                <w:bCs/>
              </w:rPr>
              <w:t>: самосохранение или сохранение человеческого достоинства. Сравнительная характеристика двух героев, двух выборов. Дискуссия «Что важнее воинский долг или человеческая жизнь?»</w:t>
            </w:r>
          </w:p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Cs/>
              </w:rPr>
              <w:t>Чтение и анализ глав повести Б.Л.Васильев «А зори здесь тихие», повести В. Быкова «Обелиск».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263"/>
        </w:trPr>
        <w:tc>
          <w:tcPr>
            <w:tcW w:w="2863" w:type="dxa"/>
            <w:vMerge w:val="restart"/>
          </w:tcPr>
          <w:p w:rsidR="00485355" w:rsidRPr="003676B8" w:rsidRDefault="00485355" w:rsidP="00B95F50">
            <w:pPr>
              <w:spacing w:line="0" w:lineRule="atLeast"/>
              <w:jc w:val="both"/>
            </w:pPr>
            <w:r w:rsidRPr="003676B8">
              <w:rPr>
                <w:b/>
                <w:bCs/>
              </w:rPr>
              <w:t xml:space="preserve">Тема 3.13 </w:t>
            </w:r>
            <w:r w:rsidRPr="003676B8">
              <w:t>Фадеев Александр Александрович (1901-1956) «Молодая гвардия»</w:t>
            </w:r>
          </w:p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3</w:t>
            </w:r>
          </w:p>
        </w:tc>
      </w:tr>
      <w:tr w:rsidR="00485355" w:rsidRPr="00E4732C" w:rsidTr="002C02BA">
        <w:trPr>
          <w:trHeight w:val="318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3</w:t>
            </w:r>
          </w:p>
        </w:tc>
      </w:tr>
      <w:tr w:rsidR="00485355" w:rsidRPr="00E4732C" w:rsidTr="002C02BA">
        <w:trPr>
          <w:trHeight w:val="1380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 xml:space="preserve">Фадеев Александр Александрович (1901-1956) </w:t>
            </w:r>
          </w:p>
          <w:p w:rsidR="00485355" w:rsidRPr="003676B8" w:rsidRDefault="00485355" w:rsidP="00B95F50">
            <w:pPr>
              <w:pStyle w:val="af3"/>
              <w:shd w:val="clear" w:color="auto" w:fill="FFFFFF"/>
              <w:spacing w:before="0" w:beforeAutospacing="0" w:after="0" w:afterAutospacing="0" w:line="0" w:lineRule="atLeast"/>
              <w:jc w:val="both"/>
              <w:rPr>
                <w:b/>
              </w:rPr>
            </w:pPr>
            <w:r w:rsidRPr="003676B8">
              <w:t>«Молодая гвардия» Герои романа. Дилемма нравственного выбора между долгом и жизнью.</w:t>
            </w:r>
            <w:r w:rsidRPr="003676B8">
              <w:rPr>
                <w:color w:val="000000"/>
                <w:bdr w:val="none" w:sz="0" w:space="0" w:color="auto" w:frame="1"/>
              </w:rPr>
              <w:t xml:space="preserve"> Отражение страниц истории о Великой Отечественной войне через роман А. Фадеева «Молодая гвардия».</w:t>
            </w:r>
          </w:p>
          <w:p w:rsidR="00151410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3676B8">
              <w:rPr>
                <w:bCs/>
              </w:rPr>
              <w:t xml:space="preserve">Чтение и анализ глав романа </w:t>
            </w:r>
            <w:r w:rsidRPr="003676B8">
              <w:t>«Молодая гвардия».</w:t>
            </w:r>
          </w:p>
          <w:p w:rsidR="00151410" w:rsidRPr="003676B8" w:rsidRDefault="00151410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3676B8">
              <w:rPr>
                <w:b/>
              </w:rPr>
              <w:t>В.О. Богомолов «В августе сорок четвёртого».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</w:p>
        </w:tc>
      </w:tr>
      <w:tr w:rsidR="00485355" w:rsidRPr="00E4732C" w:rsidTr="002C02BA">
        <w:trPr>
          <w:trHeight w:val="375"/>
        </w:trPr>
        <w:tc>
          <w:tcPr>
            <w:tcW w:w="2863" w:type="dxa"/>
            <w:vMerge w:val="restart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 xml:space="preserve">Тема 3.14 </w:t>
            </w:r>
            <w:r w:rsidRPr="003676B8">
              <w:t>Поэзия о Великой Отечественной войне.</w:t>
            </w: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3</w:t>
            </w:r>
          </w:p>
        </w:tc>
      </w:tr>
      <w:tr w:rsidR="00485355" w:rsidRPr="00E4732C" w:rsidTr="002C02BA">
        <w:trPr>
          <w:trHeight w:val="250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0000"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3</w:t>
            </w:r>
          </w:p>
        </w:tc>
      </w:tr>
      <w:tr w:rsidR="00485355" w:rsidRPr="00E4732C" w:rsidTr="002C02BA">
        <w:trPr>
          <w:trHeight w:val="1104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pStyle w:val="ConsPlusNormal"/>
              <w:spacing w:line="0" w:lineRule="atLeast"/>
              <w:jc w:val="both"/>
            </w:pPr>
            <w:r w:rsidRPr="003676B8">
              <w:t xml:space="preserve">Поэзия о Великой Отечественной войне. Стихотворения (по одному стихотворению не менее чем двух поэтов по выбору). Краткие сведения из биографии Ю.В. </w:t>
            </w:r>
            <w:proofErr w:type="spellStart"/>
            <w:r w:rsidRPr="003676B8">
              <w:t>Друниной</w:t>
            </w:r>
            <w:proofErr w:type="spellEnd"/>
            <w:r w:rsidRPr="003676B8">
              <w:t>.    Подвиг женщин  в Великой Отечественной войне.  Стихотворения «Зинка», «Окопная звезда».            М.В. Исаковский «В прифронтовом лесу».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385"/>
        </w:trPr>
        <w:tc>
          <w:tcPr>
            <w:tcW w:w="2863" w:type="dxa"/>
            <w:vMerge w:val="restart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lastRenderedPageBreak/>
              <w:t xml:space="preserve">Тема 3.15 </w:t>
            </w:r>
            <w:r w:rsidRPr="003676B8">
              <w:t>Драматургия о Великой Отечественной войне</w:t>
            </w: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3676B8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3</w:t>
            </w:r>
          </w:p>
        </w:tc>
      </w:tr>
      <w:tr w:rsidR="00485355" w:rsidRPr="00E4732C" w:rsidTr="002C02BA">
        <w:trPr>
          <w:trHeight w:val="435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 xml:space="preserve"> </w:t>
            </w:r>
            <w:r w:rsidRPr="003676B8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2</w:t>
            </w:r>
          </w:p>
        </w:tc>
      </w:tr>
      <w:tr w:rsidR="00485355" w:rsidRPr="00E4732C" w:rsidTr="002C02BA">
        <w:trPr>
          <w:trHeight w:val="849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pStyle w:val="ConsPlusNormal"/>
              <w:spacing w:line="0" w:lineRule="atLeast"/>
              <w:jc w:val="both"/>
            </w:pPr>
            <w:r w:rsidRPr="003676B8">
              <w:t>Пьесы (одно произведение по</w:t>
            </w:r>
            <w:r w:rsidR="00034594" w:rsidRPr="003676B8">
              <w:t xml:space="preserve"> выбору). Например, В.С. Розов «Вечно живые»</w:t>
            </w:r>
            <w:r w:rsidRPr="003676B8">
              <w:t xml:space="preserve"> и другие.</w:t>
            </w:r>
          </w:p>
          <w:p w:rsidR="00485355" w:rsidRPr="003676B8" w:rsidRDefault="00485355" w:rsidP="00B95F50">
            <w:pPr>
              <w:pStyle w:val="ConsPlusNormal"/>
              <w:spacing w:line="0" w:lineRule="atLeast"/>
              <w:jc w:val="both"/>
            </w:pPr>
            <w:r w:rsidRPr="003676B8">
              <w:t xml:space="preserve">Обзор пьес о Великой Отечественной войне. </w:t>
            </w:r>
            <w:r w:rsidRPr="003676B8">
              <w:rPr>
                <w:b/>
              </w:rPr>
              <w:t>Краткая биография В. С. Розова (1913-2004). «Вечно живые</w:t>
            </w:r>
            <w:r w:rsidR="00034594" w:rsidRPr="003676B8">
              <w:rPr>
                <w:b/>
              </w:rPr>
              <w:t>»</w:t>
            </w:r>
            <w:r w:rsidRPr="003676B8">
              <w:t>. Нравственные проблемы в пьесе. Сложный  нравственный поиск человека в пьесе.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298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3676B8">
              <w:t>Практические занятия</w:t>
            </w:r>
          </w:p>
        </w:tc>
        <w:tc>
          <w:tcPr>
            <w:tcW w:w="1843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1</w:t>
            </w:r>
          </w:p>
        </w:tc>
      </w:tr>
      <w:tr w:rsidR="00485355" w:rsidRPr="00E4732C" w:rsidTr="002C02BA">
        <w:trPr>
          <w:trHeight w:val="462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pStyle w:val="ConsPlusNormal"/>
              <w:spacing w:line="0" w:lineRule="atLeast"/>
              <w:jc w:val="both"/>
            </w:pPr>
            <w:r w:rsidRPr="003676B8">
              <w:rPr>
                <w:bCs/>
              </w:rPr>
              <w:t>Чтение и анализ пьесы. Составление устного портрета героев. Сравнительная характеристика героев в контексте пьесы.</w:t>
            </w:r>
          </w:p>
        </w:tc>
        <w:tc>
          <w:tcPr>
            <w:tcW w:w="1843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276"/>
        </w:trPr>
        <w:tc>
          <w:tcPr>
            <w:tcW w:w="2863" w:type="dxa"/>
            <w:vMerge w:val="restart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Тема 3.16</w:t>
            </w:r>
          </w:p>
          <w:p w:rsidR="00485355" w:rsidRPr="003676B8" w:rsidRDefault="00485355" w:rsidP="00B95F50">
            <w:pPr>
              <w:spacing w:line="0" w:lineRule="atLeast"/>
              <w:jc w:val="both"/>
              <w:rPr>
                <w:bCs/>
                <w:color w:val="000000" w:themeColor="text1"/>
              </w:rPr>
            </w:pPr>
            <w:r w:rsidRPr="003676B8">
              <w:t xml:space="preserve">«Дойти до самой сути»: </w:t>
            </w:r>
            <w:r w:rsidRPr="003676B8">
              <w:rPr>
                <w:bCs/>
                <w:color w:val="000000" w:themeColor="text1"/>
              </w:rPr>
              <w:t>Б. Пастернак.</w:t>
            </w:r>
          </w:p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3</w:t>
            </w:r>
          </w:p>
        </w:tc>
      </w:tr>
      <w:tr w:rsidR="00485355" w:rsidRPr="00E4732C" w:rsidTr="002C02BA">
        <w:trPr>
          <w:trHeight w:val="450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3</w:t>
            </w:r>
          </w:p>
        </w:tc>
      </w:tr>
      <w:tr w:rsidR="00485355" w:rsidRPr="00E4732C" w:rsidTr="002C02BA">
        <w:trPr>
          <w:trHeight w:val="2389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pStyle w:val="ConsPlusNormal"/>
              <w:spacing w:line="0" w:lineRule="atLeast"/>
              <w:ind w:firstLine="540"/>
              <w:jc w:val="both"/>
            </w:pPr>
            <w:r w:rsidRPr="003676B8">
              <w:rPr>
                <w:b/>
                <w:iCs/>
              </w:rPr>
              <w:t>Борис Леонидович Пастернак</w:t>
            </w:r>
            <w:r w:rsidRPr="003676B8">
              <w:rPr>
                <w:b/>
              </w:rPr>
              <w:t xml:space="preserve"> (1890–1960)</w:t>
            </w:r>
            <w:r w:rsidRPr="003676B8">
              <w:t xml:space="preserve"> Сведения из биографии. Лауреат Нобелевской премии по литературе Стихотворения (не ме</w:t>
            </w:r>
            <w:r w:rsidR="00034594" w:rsidRPr="003676B8">
              <w:t>нее трех по выбору). Например, «</w:t>
            </w:r>
            <w:r w:rsidRPr="003676B8">
              <w:t xml:space="preserve">Февраль. </w:t>
            </w:r>
            <w:proofErr w:type="gramStart"/>
            <w:r w:rsidRPr="003676B8">
              <w:t>Достать чернил и плакать!..</w:t>
            </w:r>
            <w:r w:rsidR="00034594" w:rsidRPr="003676B8">
              <w:t>», «</w:t>
            </w:r>
            <w:r w:rsidRPr="003676B8">
              <w:t>Определение поэзии</w:t>
            </w:r>
            <w:r w:rsidR="00034594" w:rsidRPr="003676B8">
              <w:t>»</w:t>
            </w:r>
            <w:r w:rsidRPr="003676B8">
              <w:t xml:space="preserve">, </w:t>
            </w:r>
            <w:r w:rsidR="00034594" w:rsidRPr="003676B8">
              <w:t>«</w:t>
            </w:r>
            <w:r w:rsidRPr="003676B8">
              <w:t>Во всем мне хочется дойти...</w:t>
            </w:r>
            <w:r w:rsidR="00034594" w:rsidRPr="003676B8">
              <w:t>», «</w:t>
            </w:r>
            <w:r w:rsidRPr="003676B8">
              <w:t>Снег идет</w:t>
            </w:r>
            <w:r w:rsidR="00034594" w:rsidRPr="003676B8">
              <w:t>»</w:t>
            </w:r>
            <w:r w:rsidRPr="003676B8">
              <w:t xml:space="preserve">, </w:t>
            </w:r>
            <w:r w:rsidR="00034594" w:rsidRPr="003676B8">
              <w:t>«</w:t>
            </w:r>
            <w:r w:rsidRPr="003676B8">
              <w:t>Любить иных - тяжелый крест...</w:t>
            </w:r>
            <w:r w:rsidR="00034594" w:rsidRPr="003676B8">
              <w:t>»</w:t>
            </w:r>
            <w:r w:rsidRPr="003676B8">
              <w:t xml:space="preserve">, </w:t>
            </w:r>
            <w:r w:rsidR="00034594" w:rsidRPr="003676B8">
              <w:t>«</w:t>
            </w:r>
            <w:r w:rsidRPr="003676B8">
              <w:t>Быть знаменитым некрасиво...</w:t>
            </w:r>
            <w:r w:rsidR="00034594" w:rsidRPr="003676B8">
              <w:t>»</w:t>
            </w:r>
            <w:r w:rsidRPr="003676B8">
              <w:t xml:space="preserve">, </w:t>
            </w:r>
            <w:r w:rsidR="00034594" w:rsidRPr="003676B8">
              <w:t>«</w:t>
            </w:r>
            <w:r w:rsidRPr="003676B8">
              <w:t>Ночь</w:t>
            </w:r>
            <w:r w:rsidR="00034594" w:rsidRPr="003676B8">
              <w:t>»</w:t>
            </w:r>
            <w:r w:rsidRPr="003676B8">
              <w:t xml:space="preserve">, </w:t>
            </w:r>
            <w:r w:rsidR="00034594" w:rsidRPr="003676B8">
              <w:t>«</w:t>
            </w:r>
            <w:r w:rsidRPr="003676B8">
              <w:t>Гамлет</w:t>
            </w:r>
            <w:r w:rsidR="00034594" w:rsidRPr="003676B8">
              <w:t>», «</w:t>
            </w:r>
            <w:r w:rsidRPr="003676B8">
              <w:t>Зимняя ночь</w:t>
            </w:r>
            <w:r w:rsidR="00034594" w:rsidRPr="003676B8">
              <w:t>»</w:t>
            </w:r>
            <w:r w:rsidRPr="003676B8">
              <w:t xml:space="preserve"> и другие.</w:t>
            </w:r>
            <w:proofErr w:type="gramEnd"/>
          </w:p>
          <w:p w:rsidR="00485355" w:rsidRPr="003676B8" w:rsidRDefault="00485355" w:rsidP="00B95F50">
            <w:pPr>
              <w:spacing w:line="0" w:lineRule="atLeast"/>
              <w:jc w:val="both"/>
              <w:rPr>
                <w:iCs/>
              </w:rPr>
            </w:pPr>
            <w:r w:rsidRPr="003676B8">
              <w:rPr>
                <w:iCs/>
              </w:rPr>
              <w:t>«Февраль. Достать чернил и плакать «Быть знаменитым некрасиво…»</w:t>
            </w:r>
          </w:p>
          <w:p w:rsidR="00485355" w:rsidRPr="003676B8" w:rsidRDefault="00485355" w:rsidP="00B95F50">
            <w:pPr>
              <w:spacing w:line="0" w:lineRule="atLeast"/>
              <w:jc w:val="both"/>
              <w:rPr>
                <w:i/>
                <w:iCs/>
              </w:rPr>
            </w:pPr>
            <w:r w:rsidRPr="003676B8">
              <w:t>Лирический герой поэзии: сложность его настроения, жизнеощущения. Тема поэтического творчества, стремление к простоте. Судьба творца в поэзии. Любовная лирика.  Стремление поэта «дойти до самой сути» явлений. Человек, природа и время в лирике. Христианские мотивы. Особенность поэтики: сочетание бытовых деталей и образов-символов, философская глубина. Песни современных бардов на стихи поэта.</w:t>
            </w:r>
            <w:r w:rsidRPr="003676B8">
              <w:rPr>
                <w:bCs/>
              </w:rPr>
              <w:t xml:space="preserve"> </w:t>
            </w:r>
            <w:proofErr w:type="gramStart"/>
            <w:r w:rsidRPr="003676B8">
              <w:rPr>
                <w:bCs/>
              </w:rPr>
              <w:t>Анализ стихов Б. Пастернака, посвященных ведущим темам в лирике поэта: творчество, любовь, человек, время, природа и др. работа над характеристикой лирического героя, особенностями поэтики (философская глубина, образы-символы, бытовые детали).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</w:tr>
      <w:tr w:rsidR="00485355" w:rsidRPr="00E4732C" w:rsidTr="002C02BA">
        <w:trPr>
          <w:trHeight w:val="280"/>
        </w:trPr>
        <w:tc>
          <w:tcPr>
            <w:tcW w:w="2863" w:type="dxa"/>
            <w:vMerge w:val="restart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Тема 3.17</w:t>
            </w:r>
          </w:p>
          <w:p w:rsidR="00485355" w:rsidRPr="003676B8" w:rsidRDefault="00485355" w:rsidP="00B95F50">
            <w:pPr>
              <w:spacing w:line="0" w:lineRule="atLeast"/>
              <w:jc w:val="both"/>
              <w:rPr>
                <w:bCs/>
              </w:rPr>
            </w:pPr>
            <w:r w:rsidRPr="003676B8">
              <w:rPr>
                <w:iCs/>
              </w:rPr>
              <w:t>Александр Исаевич Солженицын</w:t>
            </w:r>
            <w:r w:rsidRPr="003676B8">
              <w:t xml:space="preserve"> (1918–2008)</w:t>
            </w: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3676B8">
              <w:rPr>
                <w:b/>
                <w:bCs/>
                <w:iCs/>
              </w:rPr>
              <w:t>3</w:t>
            </w:r>
          </w:p>
        </w:tc>
      </w:tr>
      <w:tr w:rsidR="00485355" w:rsidRPr="00E4732C" w:rsidTr="002C02BA">
        <w:trPr>
          <w:trHeight w:val="270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3676B8">
              <w:rPr>
                <w:bCs/>
                <w:iCs/>
              </w:rPr>
              <w:t>2</w:t>
            </w:r>
          </w:p>
        </w:tc>
      </w:tr>
      <w:tr w:rsidR="00485355" w:rsidRPr="00E4732C" w:rsidTr="002C02BA">
        <w:trPr>
          <w:trHeight w:val="546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pStyle w:val="ConsPlusNormal"/>
              <w:spacing w:line="0" w:lineRule="atLeast"/>
              <w:ind w:firstLine="540"/>
              <w:jc w:val="both"/>
            </w:pPr>
            <w:r w:rsidRPr="003676B8">
              <w:rPr>
                <w:b/>
                <w:iCs/>
              </w:rPr>
              <w:t>Александр Исаевич Солженицын</w:t>
            </w:r>
            <w:r w:rsidRPr="003676B8">
              <w:rPr>
                <w:b/>
              </w:rPr>
              <w:t xml:space="preserve"> (1918–2008) </w:t>
            </w:r>
            <w:r w:rsidRPr="003676B8">
              <w:t xml:space="preserve">Сведения из биографии (с обобщением ранее изученного).  Лауреат Нобелевской премии по литературе. </w:t>
            </w:r>
            <w:r w:rsidR="00034594" w:rsidRPr="003676B8">
              <w:t>Произведения «</w:t>
            </w:r>
            <w:r w:rsidRPr="003676B8">
              <w:t>Один день Ивана Денисовича</w:t>
            </w:r>
            <w:r w:rsidR="00034594" w:rsidRPr="003676B8">
              <w:t>»</w:t>
            </w:r>
            <w:r w:rsidRPr="003676B8">
              <w:t xml:space="preserve">, </w:t>
            </w:r>
            <w:r w:rsidR="00034594" w:rsidRPr="003676B8">
              <w:t>«</w:t>
            </w:r>
            <w:r w:rsidRPr="003676B8">
              <w:t>Архипелаг ГУЛАГ</w:t>
            </w:r>
            <w:r w:rsidR="00034594" w:rsidRPr="003676B8">
              <w:t>»</w:t>
            </w:r>
            <w:r w:rsidRPr="003676B8">
              <w:t xml:space="preserve"> (фрагменты книги).</w:t>
            </w:r>
          </w:p>
          <w:p w:rsidR="00485355" w:rsidRPr="003676B8" w:rsidRDefault="00485355" w:rsidP="00B95F50">
            <w:pPr>
              <w:spacing w:line="0" w:lineRule="atLeast"/>
              <w:jc w:val="both"/>
            </w:pPr>
            <w:r w:rsidRPr="003676B8">
              <w:rPr>
                <w:b/>
              </w:rPr>
              <w:lastRenderedPageBreak/>
              <w:t xml:space="preserve">Повесть </w:t>
            </w:r>
            <w:r w:rsidRPr="003676B8">
              <w:rPr>
                <w:b/>
                <w:iCs/>
              </w:rPr>
              <w:t>«Один день Ивана Денисовича».</w:t>
            </w:r>
            <w:r w:rsidRPr="003676B8">
              <w:rPr>
                <w:i/>
                <w:iCs/>
              </w:rPr>
              <w:t xml:space="preserve"> </w:t>
            </w:r>
            <w:r w:rsidRPr="003676B8">
              <w:t>Общественный резонанс, вызванный произведением. История создания повести. Лагерный мир в произведении. Образ главного героя. Устойчивость и приспособленность   Ивана Денисовича к жутким условиям лагерной жизни. «Счастливый день» в жизни героя. Черты национального характера в образе Шухова.</w:t>
            </w:r>
          </w:p>
          <w:p w:rsidR="00485355" w:rsidRPr="003676B8" w:rsidRDefault="00034594" w:rsidP="00034594">
            <w:pPr>
              <w:pStyle w:val="ConsPlusNormal"/>
              <w:spacing w:line="0" w:lineRule="atLeast"/>
              <w:jc w:val="both"/>
              <w:rPr>
                <w:b/>
              </w:rPr>
            </w:pPr>
            <w:r w:rsidRPr="003676B8">
              <w:t>«</w:t>
            </w:r>
            <w:r w:rsidR="00485355" w:rsidRPr="003676B8">
              <w:t>Архипелаг ГУЛАГ</w:t>
            </w:r>
            <w:r w:rsidRPr="003676B8">
              <w:t>»</w:t>
            </w:r>
            <w:r w:rsidR="00485355" w:rsidRPr="003676B8">
              <w:t xml:space="preserve"> (фрагменты книги). Мастерство А. Солженицына- психолога: глубина характеров, историко-философское обобщение в творчестве писателя. Литературные традиции в изображении человека из народа в образах героев.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2C02BA">
        <w:trPr>
          <w:trHeight w:val="354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3676B8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3676B8">
              <w:rPr>
                <w:bCs/>
                <w:iCs/>
              </w:rPr>
              <w:t>1</w:t>
            </w:r>
          </w:p>
        </w:tc>
      </w:tr>
      <w:tr w:rsidR="00485355" w:rsidRPr="00E4732C" w:rsidTr="002C02BA">
        <w:trPr>
          <w:trHeight w:val="510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t xml:space="preserve"> </w:t>
            </w:r>
            <w:r w:rsidRPr="003676B8">
              <w:rPr>
                <w:b/>
              </w:rPr>
              <w:t>Изучение приемов создания образа в повести «Один день Ивана Денисовича»:</w:t>
            </w:r>
            <w:r w:rsidRPr="003676B8">
              <w:t xml:space="preserve"> детали портрета, ночные пейзажи, связанные с героем, речь и поступки и др. Экранизация повести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2C02BA">
        <w:trPr>
          <w:trHeight w:val="378"/>
        </w:trPr>
        <w:tc>
          <w:tcPr>
            <w:tcW w:w="2863" w:type="dxa"/>
            <w:vMerge w:val="restart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3676B8">
              <w:rPr>
                <w:b/>
                <w:bCs/>
              </w:rPr>
              <w:t>Тема 3.18</w:t>
            </w:r>
            <w:r w:rsidRPr="003676B8">
              <w:t xml:space="preserve">. Василий </w:t>
            </w:r>
            <w:proofErr w:type="spellStart"/>
            <w:r w:rsidRPr="003676B8">
              <w:t>Макарович</w:t>
            </w:r>
            <w:proofErr w:type="spellEnd"/>
            <w:r w:rsidRPr="003676B8">
              <w:t xml:space="preserve">  Шукшин.</w:t>
            </w:r>
          </w:p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t>(1929-1974)</w:t>
            </w:r>
          </w:p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3676B8">
              <w:rPr>
                <w:b/>
                <w:bCs/>
                <w:iCs/>
              </w:rPr>
              <w:t>5</w:t>
            </w:r>
          </w:p>
        </w:tc>
      </w:tr>
      <w:tr w:rsidR="00485355" w:rsidRPr="00E4732C" w:rsidTr="002C02BA">
        <w:trPr>
          <w:trHeight w:val="393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3676B8">
              <w:rPr>
                <w:bCs/>
                <w:iCs/>
              </w:rPr>
              <w:t>3</w:t>
            </w:r>
          </w:p>
        </w:tc>
      </w:tr>
      <w:tr w:rsidR="00485355" w:rsidRPr="00E4732C" w:rsidTr="002C02BA">
        <w:trPr>
          <w:trHeight w:val="263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pStyle w:val="ConsPlusNormal"/>
              <w:spacing w:line="0" w:lineRule="atLeast"/>
              <w:ind w:firstLine="540"/>
              <w:jc w:val="both"/>
            </w:pPr>
            <w:r w:rsidRPr="003676B8">
              <w:rPr>
                <w:b/>
                <w:iCs/>
              </w:rPr>
              <w:t xml:space="preserve">Василий </w:t>
            </w:r>
            <w:proofErr w:type="spellStart"/>
            <w:r w:rsidRPr="003676B8">
              <w:rPr>
                <w:b/>
                <w:iCs/>
              </w:rPr>
              <w:t>Макарович</w:t>
            </w:r>
            <w:proofErr w:type="spellEnd"/>
            <w:r w:rsidRPr="003676B8">
              <w:rPr>
                <w:b/>
                <w:iCs/>
              </w:rPr>
              <w:t xml:space="preserve"> Шукшин</w:t>
            </w:r>
            <w:r w:rsidRPr="003676B8">
              <w:rPr>
                <w:b/>
              </w:rPr>
              <w:t xml:space="preserve"> (1929–1974)</w:t>
            </w:r>
            <w:r w:rsidRPr="003676B8">
              <w:t xml:space="preserve"> Рассказы (не менее двух по выбору). Например, </w:t>
            </w:r>
            <w:r w:rsidR="003D337F" w:rsidRPr="003676B8">
              <w:t>«</w:t>
            </w:r>
            <w:r w:rsidRPr="003676B8">
              <w:t>Срезал</w:t>
            </w:r>
            <w:r w:rsidR="003D337F" w:rsidRPr="003676B8">
              <w:t>», «</w:t>
            </w:r>
            <w:r w:rsidRPr="003676B8">
              <w:t>Обида</w:t>
            </w:r>
            <w:r w:rsidR="003D337F" w:rsidRPr="003676B8">
              <w:t>», «</w:t>
            </w:r>
            <w:r w:rsidRPr="003676B8">
              <w:t>Микроскоп</w:t>
            </w:r>
            <w:r w:rsidR="003D337F" w:rsidRPr="003676B8">
              <w:t>», «</w:t>
            </w:r>
            <w:r w:rsidRPr="003676B8">
              <w:t>Мастер</w:t>
            </w:r>
            <w:r w:rsidR="003D337F" w:rsidRPr="003676B8">
              <w:t>», «</w:t>
            </w:r>
            <w:r w:rsidRPr="003676B8">
              <w:t>Крепкий мужик</w:t>
            </w:r>
            <w:r w:rsidR="003D337F" w:rsidRPr="003676B8">
              <w:t>»</w:t>
            </w:r>
            <w:r w:rsidRPr="003676B8">
              <w:t xml:space="preserve">, </w:t>
            </w:r>
            <w:r w:rsidR="003D337F" w:rsidRPr="003676B8">
              <w:t>«</w:t>
            </w:r>
            <w:r w:rsidRPr="003676B8">
              <w:t>Сапожки</w:t>
            </w:r>
            <w:r w:rsidR="003D337F" w:rsidRPr="003676B8">
              <w:t>»</w:t>
            </w:r>
            <w:r w:rsidRPr="003676B8">
              <w:t xml:space="preserve"> и другие.</w:t>
            </w:r>
          </w:p>
          <w:p w:rsidR="00485355" w:rsidRPr="003676B8" w:rsidRDefault="00485355" w:rsidP="003D337F">
            <w:pPr>
              <w:spacing w:line="0" w:lineRule="atLeast"/>
              <w:jc w:val="both"/>
            </w:pPr>
            <w:r w:rsidRPr="003676B8">
              <w:t xml:space="preserve">Выявление проблем нравственности в рассказах  </w:t>
            </w:r>
            <w:r w:rsidR="003D337F" w:rsidRPr="003676B8">
              <w:t>«</w:t>
            </w:r>
            <w:r w:rsidRPr="003676B8">
              <w:t>Срезал</w:t>
            </w:r>
            <w:r w:rsidR="003D337F" w:rsidRPr="003676B8">
              <w:t>»</w:t>
            </w:r>
            <w:r w:rsidRPr="003676B8">
              <w:t xml:space="preserve">, </w:t>
            </w:r>
            <w:r w:rsidR="003D337F" w:rsidRPr="003676B8">
              <w:t>«</w:t>
            </w:r>
            <w:r w:rsidRPr="003676B8">
              <w:t>Микроскоп</w:t>
            </w:r>
            <w:r w:rsidR="003D337F" w:rsidRPr="003676B8">
              <w:t>»</w:t>
            </w:r>
            <w:r w:rsidRPr="003676B8">
              <w:t xml:space="preserve">. Герои-чудики. Восприятие их окружающими. Стремление Андрея Ерина («Микроскоп») сделать «людям как лучше». Неоднозначность </w:t>
            </w:r>
            <w:proofErr w:type="spellStart"/>
            <w:r w:rsidRPr="003676B8">
              <w:t>шукшинских</w:t>
            </w:r>
            <w:proofErr w:type="spellEnd"/>
            <w:r w:rsidRPr="003676B8">
              <w:t xml:space="preserve"> чудиков. Глеб Капустин («недобрый» чудик) и городской гость («Срезал»). Противостояние интеллигенции и народа. Поэтика рассказов: анекдотичность, характеристичный диалог, открытый финал</w:t>
            </w:r>
          </w:p>
        </w:tc>
        <w:tc>
          <w:tcPr>
            <w:tcW w:w="1843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2C02BA">
        <w:trPr>
          <w:trHeight w:val="288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3676B8">
              <w:t>Практические занятия:</w:t>
            </w:r>
          </w:p>
        </w:tc>
        <w:tc>
          <w:tcPr>
            <w:tcW w:w="1843" w:type="dxa"/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3676B8">
              <w:rPr>
                <w:bCs/>
                <w:iCs/>
              </w:rPr>
              <w:t>2</w:t>
            </w:r>
          </w:p>
        </w:tc>
      </w:tr>
      <w:tr w:rsidR="00485355" w:rsidRPr="00E4732C" w:rsidTr="002C02BA">
        <w:trPr>
          <w:trHeight w:val="318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pStyle w:val="ConsPlusNormal"/>
              <w:spacing w:line="0" w:lineRule="atLeast"/>
              <w:jc w:val="both"/>
              <w:rPr>
                <w:b/>
              </w:rPr>
            </w:pPr>
            <w:r w:rsidRPr="003676B8">
              <w:rPr>
                <w:bCs/>
              </w:rPr>
              <w:t xml:space="preserve">Анализ рассказов, посвященных ведущим темам в творчестве писателя: творчество, любовь, человек, время, природа и др. работа над характеристикой героев, Выявление основных мотивов. Символика в повести. «Герой-чудик» В. Шукшина и «маленький человек» в литературе </w:t>
            </w:r>
            <w:r w:rsidRPr="003676B8">
              <w:rPr>
                <w:iCs/>
                <w:color w:val="000000" w:themeColor="text1"/>
              </w:rPr>
              <w:t>Х</w:t>
            </w:r>
            <w:r w:rsidRPr="003676B8">
              <w:rPr>
                <w:rFonts w:eastAsia="MS Mincho"/>
                <w:iCs/>
                <w:color w:val="000000" w:themeColor="text1"/>
              </w:rPr>
              <w:t>1</w:t>
            </w:r>
            <w:r w:rsidRPr="003676B8">
              <w:rPr>
                <w:iCs/>
                <w:color w:val="000000" w:themeColor="text1"/>
              </w:rPr>
              <w:t xml:space="preserve">Хвека: </w:t>
            </w:r>
            <w:r w:rsidRPr="003676B8">
              <w:rPr>
                <w:bCs/>
              </w:rPr>
              <w:t xml:space="preserve">сходство и отличие (составление таблицы). Речевая характеристика героев, открытый финал </w:t>
            </w:r>
            <w:proofErr w:type="spellStart"/>
            <w:r w:rsidRPr="003676B8">
              <w:rPr>
                <w:bCs/>
              </w:rPr>
              <w:t>шукшинских</w:t>
            </w:r>
            <w:proofErr w:type="spellEnd"/>
            <w:r w:rsidRPr="003676B8">
              <w:rPr>
                <w:bCs/>
              </w:rPr>
              <w:t xml:space="preserve"> произведений</w:t>
            </w:r>
          </w:p>
        </w:tc>
        <w:tc>
          <w:tcPr>
            <w:tcW w:w="1843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2C02BA">
        <w:trPr>
          <w:trHeight w:val="318"/>
        </w:trPr>
        <w:tc>
          <w:tcPr>
            <w:tcW w:w="2863" w:type="dxa"/>
            <w:vMerge w:val="restart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Тема 3.19</w:t>
            </w:r>
            <w:r w:rsidRPr="003676B8">
              <w:t>. В.Г. Распутин.</w:t>
            </w:r>
          </w:p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3676B8">
              <w:rPr>
                <w:b/>
                <w:bCs/>
                <w:iCs/>
              </w:rPr>
              <w:t>3</w:t>
            </w:r>
          </w:p>
        </w:tc>
      </w:tr>
      <w:tr w:rsidR="00485355" w:rsidRPr="00E4732C" w:rsidTr="002C02BA">
        <w:trPr>
          <w:trHeight w:val="304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3676B8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3676B8">
              <w:rPr>
                <w:bCs/>
                <w:iCs/>
              </w:rPr>
              <w:t>3</w:t>
            </w:r>
          </w:p>
        </w:tc>
      </w:tr>
      <w:tr w:rsidR="00485355" w:rsidRPr="00E4732C" w:rsidTr="002C02BA">
        <w:trPr>
          <w:trHeight w:val="546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spacing w:line="0" w:lineRule="atLeast"/>
              <w:jc w:val="both"/>
              <w:rPr>
                <w:b/>
                <w:i/>
                <w:iCs/>
              </w:rPr>
            </w:pPr>
            <w:r w:rsidRPr="003676B8">
              <w:rPr>
                <w:b/>
                <w:iCs/>
              </w:rPr>
              <w:t>Валентин Григорьевич Распутин</w:t>
            </w:r>
            <w:r w:rsidRPr="003676B8">
              <w:rPr>
                <w:b/>
                <w:i/>
                <w:iCs/>
              </w:rPr>
              <w:t xml:space="preserve"> </w:t>
            </w:r>
            <w:r w:rsidRPr="003676B8">
              <w:rPr>
                <w:b/>
              </w:rPr>
              <w:t>(1937–2015)</w:t>
            </w:r>
            <w:r w:rsidRPr="003676B8">
              <w:t xml:space="preserve"> Рассказы и повести (не менее одного произведения по выбору). Например, </w:t>
            </w:r>
            <w:r w:rsidR="003D337F" w:rsidRPr="003676B8">
              <w:t>«</w:t>
            </w:r>
            <w:r w:rsidRPr="003676B8">
              <w:t>Живи и помни</w:t>
            </w:r>
            <w:r w:rsidR="003D337F" w:rsidRPr="003676B8">
              <w:t>»</w:t>
            </w:r>
            <w:r w:rsidRPr="003676B8">
              <w:t xml:space="preserve">, </w:t>
            </w:r>
            <w:r w:rsidR="003D337F" w:rsidRPr="003676B8">
              <w:t>«</w:t>
            </w:r>
            <w:r w:rsidRPr="003676B8">
              <w:t xml:space="preserve">Прощание с </w:t>
            </w:r>
            <w:proofErr w:type="gramStart"/>
            <w:r w:rsidRPr="003676B8">
              <w:t>Матерой</w:t>
            </w:r>
            <w:proofErr w:type="gramEnd"/>
            <w:r w:rsidR="003D337F" w:rsidRPr="003676B8">
              <w:t>»</w:t>
            </w:r>
            <w:r w:rsidRPr="003676B8">
              <w:t xml:space="preserve"> и другие.</w:t>
            </w:r>
          </w:p>
          <w:p w:rsidR="00485355" w:rsidRPr="003676B8" w:rsidRDefault="00485355" w:rsidP="00B95F50">
            <w:pPr>
              <w:spacing w:line="0" w:lineRule="atLeast"/>
              <w:jc w:val="both"/>
              <w:rPr>
                <w:b/>
              </w:rPr>
            </w:pPr>
            <w:r w:rsidRPr="003676B8">
              <w:lastRenderedPageBreak/>
              <w:t>Повесть</w:t>
            </w:r>
            <w:r w:rsidRPr="003676B8">
              <w:rPr>
                <w:i/>
                <w:iCs/>
              </w:rPr>
              <w:t xml:space="preserve"> </w:t>
            </w:r>
            <w:r w:rsidRPr="003676B8">
              <w:rPr>
                <w:iCs/>
              </w:rPr>
              <w:t xml:space="preserve">«Прощание с </w:t>
            </w:r>
            <w:proofErr w:type="gramStart"/>
            <w:r w:rsidRPr="003676B8">
              <w:rPr>
                <w:iCs/>
              </w:rPr>
              <w:t>Матерой</w:t>
            </w:r>
            <w:proofErr w:type="gramEnd"/>
            <w:r w:rsidRPr="003676B8">
              <w:rPr>
                <w:iCs/>
              </w:rPr>
              <w:t>».</w:t>
            </w:r>
            <w:r w:rsidRPr="003676B8">
              <w:t xml:space="preserve"> Связь творчества писателя с экологическими проблемами. Народ, его история, его земля в произведении. Образы «старинных старух». Утрата нравственных ценностей молодым поколением. Символика в повести. Позиция автора. Фильм «Прощание» (1981) – драма Э. Климова и Л. </w:t>
            </w:r>
            <w:proofErr w:type="spellStart"/>
            <w:r w:rsidRPr="003676B8">
              <w:t>Шепетко</w:t>
            </w:r>
            <w:proofErr w:type="spellEnd"/>
            <w:r w:rsidRPr="003676B8">
              <w:t xml:space="preserve"> по мотивам </w:t>
            </w:r>
            <w:proofErr w:type="spellStart"/>
            <w:r w:rsidRPr="003676B8">
              <w:t>распутинской</w:t>
            </w:r>
            <w:proofErr w:type="spellEnd"/>
            <w:r w:rsidRPr="003676B8">
              <w:t xml:space="preserve"> повести.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2C02BA">
        <w:trPr>
          <w:trHeight w:val="546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Cs/>
              </w:rPr>
              <w:t>Чтение и анализ фрагментов повести В. Распутина.</w:t>
            </w:r>
            <w:r w:rsidR="00266507" w:rsidRPr="003676B8">
              <w:rPr>
                <w:bCs/>
              </w:rPr>
              <w:t xml:space="preserve">  </w:t>
            </w:r>
            <w:r w:rsidRPr="003676B8">
              <w:rPr>
                <w:bCs/>
              </w:rPr>
              <w:t xml:space="preserve">Выявление основных нравственных проблем (верность заветам предков, преданность родной земле, проблема отцов и детей, проблема экологии и др.). </w:t>
            </w:r>
            <w:proofErr w:type="gramStart"/>
            <w:r w:rsidRPr="003676B8">
              <w:rPr>
                <w:bCs/>
              </w:rPr>
              <w:t xml:space="preserve">Характеристика образов «старинных старух», представителей молодого поколения). </w:t>
            </w:r>
            <w:proofErr w:type="gramEnd"/>
          </w:p>
        </w:tc>
        <w:tc>
          <w:tcPr>
            <w:tcW w:w="184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2C02BA">
        <w:trPr>
          <w:trHeight w:val="334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2665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3676B8">
              <w:rPr>
                <w:b/>
                <w:bCs/>
                <w:iCs/>
              </w:rPr>
              <w:t>2</w:t>
            </w:r>
          </w:p>
        </w:tc>
      </w:tr>
      <w:tr w:rsidR="00485355" w:rsidRPr="00E4732C" w:rsidTr="002C02BA">
        <w:trPr>
          <w:trHeight w:val="328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3676B8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3676B8">
              <w:rPr>
                <w:bCs/>
                <w:iCs/>
              </w:rPr>
              <w:t>2</w:t>
            </w:r>
          </w:p>
        </w:tc>
      </w:tr>
      <w:tr w:rsidR="00485355" w:rsidRPr="00E4732C" w:rsidTr="002C02BA">
        <w:trPr>
          <w:trHeight w:val="446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  <w:bCs/>
              </w:rPr>
              <w:t>«Говори, говори…»: диалог как средство характеристики человека</w:t>
            </w:r>
          </w:p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Cs/>
              </w:rPr>
              <w:t xml:space="preserve">Вербальные средства коммуникации в ситуациях бытового, делового и профессионального общения. Отличие профессионального диалога </w:t>
            </w:r>
            <w:proofErr w:type="gramStart"/>
            <w:r w:rsidRPr="003676B8">
              <w:rPr>
                <w:bCs/>
              </w:rPr>
              <w:t>от</w:t>
            </w:r>
            <w:proofErr w:type="gramEnd"/>
            <w:r w:rsidRPr="003676B8">
              <w:rPr>
                <w:bCs/>
              </w:rPr>
              <w:t xml:space="preserve"> делового, бытового. Стилистические группы слов. Роль диалога в профессиональной деятельности. Требования к профессиональному диалогу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2C02BA">
        <w:trPr>
          <w:trHeight w:val="1590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  <w:bCs/>
              </w:rPr>
              <w:t xml:space="preserve">Создание проблемной ситуации: нужен ли профессиональный диалог? </w:t>
            </w:r>
            <w:proofErr w:type="gramStart"/>
            <w:r w:rsidRPr="003676B8">
              <w:rPr>
                <w:bCs/>
              </w:rPr>
              <w:t>Чтение и анализ диалогов; создание рекомендаций к составлению профессионального диалога; работа (в парах) над созданием «профессионального диалога» (в соответствии с будущей профессией/специальностью) в различных ситуациях: специалист – руководитель», «клиент – специалист», «специалист – специалист»</w:t>
            </w:r>
            <w:proofErr w:type="gramEnd"/>
          </w:p>
        </w:tc>
        <w:tc>
          <w:tcPr>
            <w:tcW w:w="184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2C02BA">
        <w:trPr>
          <w:trHeight w:val="236"/>
        </w:trPr>
        <w:tc>
          <w:tcPr>
            <w:tcW w:w="2863" w:type="dxa"/>
            <w:vMerge w:val="restart"/>
          </w:tcPr>
          <w:p w:rsidR="00485355" w:rsidRPr="003676B8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color w:val="000000"/>
              </w:rPr>
            </w:pPr>
            <w:r w:rsidRPr="003676B8">
              <w:rPr>
                <w:b/>
                <w:bCs/>
                <w:color w:val="000000"/>
              </w:rPr>
              <w:t xml:space="preserve">Тема 3.20 </w:t>
            </w:r>
          </w:p>
          <w:p w:rsidR="00485355" w:rsidRPr="003676B8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i/>
                <w:color w:val="000000"/>
              </w:rPr>
            </w:pPr>
            <w:r w:rsidRPr="003676B8">
              <w:rPr>
                <w:bCs/>
                <w:color w:val="000000"/>
              </w:rPr>
              <w:t xml:space="preserve">Поэзия Н. Рубцова: Лирика поэтов-фронтовиков. </w:t>
            </w: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3676B8">
              <w:rPr>
                <w:b/>
                <w:bCs/>
                <w:iCs/>
              </w:rPr>
              <w:t>2</w:t>
            </w:r>
          </w:p>
        </w:tc>
      </w:tr>
      <w:tr w:rsidR="00485355" w:rsidRPr="00E4732C" w:rsidTr="002C02BA">
        <w:trPr>
          <w:trHeight w:val="98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color w:val="000000"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3676B8">
              <w:rPr>
                <w:bCs/>
                <w:iCs/>
              </w:rPr>
              <w:t>2</w:t>
            </w:r>
          </w:p>
        </w:tc>
      </w:tr>
      <w:tr w:rsidR="00485355" w:rsidRPr="00E4732C" w:rsidTr="002C02BA">
        <w:trPr>
          <w:trHeight w:val="525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266507">
            <w:pPr>
              <w:pStyle w:val="ConsPlusNormal"/>
              <w:spacing w:line="0" w:lineRule="atLeast"/>
              <w:ind w:firstLine="540"/>
              <w:jc w:val="both"/>
              <w:rPr>
                <w:b/>
                <w:bCs/>
                <w:color w:val="000000"/>
              </w:rPr>
            </w:pPr>
            <w:r w:rsidRPr="003676B8">
              <w:rPr>
                <w:b/>
                <w:bCs/>
                <w:color w:val="000000"/>
              </w:rPr>
              <w:t>Н. М.Рубцова</w:t>
            </w:r>
            <w:r w:rsidRPr="003676B8">
              <w:rPr>
                <w:bCs/>
                <w:color w:val="000000"/>
              </w:rPr>
              <w:t xml:space="preserve">: </w:t>
            </w:r>
            <w:r w:rsidRPr="003676B8">
              <w:t>Стихотворения (не ме</w:t>
            </w:r>
            <w:r w:rsidR="00266507" w:rsidRPr="003676B8">
              <w:t>нее трех по выбору). Например, «</w:t>
            </w:r>
            <w:r w:rsidRPr="003676B8">
              <w:t>Звезда полей</w:t>
            </w:r>
            <w:r w:rsidR="00266507" w:rsidRPr="003676B8">
              <w:t>», «</w:t>
            </w:r>
            <w:r w:rsidRPr="003676B8">
              <w:t>Тихая моя родина!..</w:t>
            </w:r>
            <w:r w:rsidR="00266507" w:rsidRPr="003676B8">
              <w:t>», «</w:t>
            </w:r>
            <w:r w:rsidRPr="003676B8">
              <w:t>В горнице моей светло...</w:t>
            </w:r>
            <w:r w:rsidR="00266507" w:rsidRPr="003676B8">
              <w:t>»</w:t>
            </w:r>
            <w:r w:rsidRPr="003676B8">
              <w:t xml:space="preserve">, </w:t>
            </w:r>
            <w:r w:rsidR="00266507" w:rsidRPr="003676B8">
              <w:t>«</w:t>
            </w:r>
            <w:r w:rsidRPr="003676B8">
              <w:t>Привет, Россия...</w:t>
            </w:r>
            <w:r w:rsidR="00266507" w:rsidRPr="003676B8">
              <w:t>», «</w:t>
            </w:r>
            <w:r w:rsidRPr="003676B8">
              <w:t>Русский огонек</w:t>
            </w:r>
            <w:r w:rsidR="00266507" w:rsidRPr="003676B8">
              <w:t>»</w:t>
            </w:r>
            <w:r w:rsidRPr="003676B8">
              <w:t xml:space="preserve">, </w:t>
            </w:r>
            <w:r w:rsidR="00266507" w:rsidRPr="003676B8">
              <w:t>«</w:t>
            </w:r>
            <w:r w:rsidRPr="003676B8">
              <w:t>Я буду скакать по холмам задремавшей отчизны...</w:t>
            </w:r>
            <w:r w:rsidR="00266507" w:rsidRPr="003676B8">
              <w:t>»</w:t>
            </w:r>
            <w:r w:rsidRPr="003676B8">
              <w:t xml:space="preserve"> и другие.</w:t>
            </w:r>
          </w:p>
        </w:tc>
        <w:tc>
          <w:tcPr>
            <w:tcW w:w="1843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D740A4" w:rsidRPr="00E4732C" w:rsidTr="002C02BA">
        <w:trPr>
          <w:trHeight w:val="322"/>
        </w:trPr>
        <w:tc>
          <w:tcPr>
            <w:tcW w:w="2863" w:type="dxa"/>
            <w:vMerge w:val="restart"/>
          </w:tcPr>
          <w:p w:rsidR="00D740A4" w:rsidRPr="003676B8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 xml:space="preserve">Тема 3.21 </w:t>
            </w:r>
          </w:p>
          <w:p w:rsidR="00D740A4" w:rsidRPr="003676B8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iCs/>
              </w:rPr>
              <w:t xml:space="preserve">И. А. Бродский.  </w:t>
            </w:r>
            <w:r w:rsidRPr="003676B8">
              <w:t xml:space="preserve">Лирика: </w:t>
            </w:r>
            <w:r w:rsidRPr="003676B8">
              <w:lastRenderedPageBreak/>
              <w:t>проблематика и образы</w:t>
            </w: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D740A4" w:rsidRPr="003676B8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/>
              </w:rPr>
              <w:lastRenderedPageBreak/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740A4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3676B8">
              <w:rPr>
                <w:b/>
                <w:bCs/>
                <w:iCs/>
              </w:rPr>
              <w:t>3</w:t>
            </w:r>
          </w:p>
        </w:tc>
      </w:tr>
      <w:tr w:rsidR="00D740A4" w:rsidRPr="00E4732C" w:rsidTr="002C02BA">
        <w:trPr>
          <w:trHeight w:val="319"/>
        </w:trPr>
        <w:tc>
          <w:tcPr>
            <w:tcW w:w="2863" w:type="dxa"/>
            <w:vMerge/>
          </w:tcPr>
          <w:p w:rsidR="00D740A4" w:rsidRPr="003676B8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D740A4" w:rsidRPr="003676B8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740A4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3676B8">
              <w:rPr>
                <w:bCs/>
                <w:iCs/>
              </w:rPr>
              <w:t>3</w:t>
            </w:r>
          </w:p>
        </w:tc>
      </w:tr>
      <w:tr w:rsidR="00D740A4" w:rsidRPr="00E4732C" w:rsidTr="002C02BA">
        <w:trPr>
          <w:trHeight w:val="2760"/>
        </w:trPr>
        <w:tc>
          <w:tcPr>
            <w:tcW w:w="2863" w:type="dxa"/>
            <w:vMerge/>
          </w:tcPr>
          <w:p w:rsidR="00D740A4" w:rsidRPr="003676B8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D740A4" w:rsidRPr="003676B8" w:rsidRDefault="00D740A4" w:rsidP="00B95F50">
            <w:pPr>
              <w:pStyle w:val="ConsPlusNormal"/>
              <w:spacing w:line="0" w:lineRule="atLeast"/>
              <w:ind w:firstLine="540"/>
              <w:jc w:val="both"/>
            </w:pPr>
            <w:r w:rsidRPr="003676B8">
              <w:rPr>
                <w:b/>
                <w:iCs/>
              </w:rPr>
              <w:t>И. А. Бродский</w:t>
            </w:r>
            <w:r w:rsidRPr="003676B8">
              <w:rPr>
                <w:iCs/>
              </w:rPr>
              <w:t xml:space="preserve"> </w:t>
            </w:r>
            <w:r w:rsidRPr="003676B8">
              <w:t xml:space="preserve">Стихотворения (не менее трех по выбору). Например, </w:t>
            </w:r>
            <w:r w:rsidR="00266507" w:rsidRPr="003676B8">
              <w:t>«На смерть Жукова», «</w:t>
            </w:r>
            <w:r w:rsidRPr="003676B8">
              <w:t>Осенний крик ястреба</w:t>
            </w:r>
            <w:r w:rsidR="00266507" w:rsidRPr="003676B8">
              <w:t>»</w:t>
            </w:r>
            <w:r w:rsidRPr="003676B8">
              <w:t xml:space="preserve">, </w:t>
            </w:r>
            <w:r w:rsidR="00266507" w:rsidRPr="003676B8">
              <w:t>«</w:t>
            </w:r>
            <w:r w:rsidRPr="003676B8">
              <w:t>Пилигримы</w:t>
            </w:r>
            <w:r w:rsidR="00266507" w:rsidRPr="003676B8">
              <w:t>»</w:t>
            </w:r>
            <w:r w:rsidRPr="003676B8">
              <w:t xml:space="preserve">, </w:t>
            </w:r>
            <w:r w:rsidR="00266507" w:rsidRPr="003676B8">
              <w:t>«</w:t>
            </w:r>
            <w:r w:rsidRPr="003676B8">
              <w:t>Стансы</w:t>
            </w:r>
            <w:r w:rsidR="00266507" w:rsidRPr="003676B8">
              <w:t>»</w:t>
            </w:r>
            <w:r w:rsidRPr="003676B8">
              <w:t xml:space="preserve"> (</w:t>
            </w:r>
            <w:r w:rsidR="00266507" w:rsidRPr="003676B8">
              <w:t>«Ни страны, ни погоста»</w:t>
            </w:r>
            <w:r w:rsidRPr="003676B8">
              <w:t xml:space="preserve">), </w:t>
            </w:r>
            <w:r w:rsidR="00266507" w:rsidRPr="003676B8">
              <w:t>«</w:t>
            </w:r>
            <w:r w:rsidRPr="003676B8">
              <w:t>На столетие Анны Ахматовой</w:t>
            </w:r>
            <w:r w:rsidR="00266507" w:rsidRPr="003676B8">
              <w:t>»</w:t>
            </w:r>
            <w:r w:rsidRPr="003676B8">
              <w:t xml:space="preserve">, </w:t>
            </w:r>
            <w:r w:rsidR="00266507" w:rsidRPr="003676B8">
              <w:t>«</w:t>
            </w:r>
            <w:r w:rsidRPr="003676B8">
              <w:t>Рождественский романс</w:t>
            </w:r>
            <w:r w:rsidR="00266507" w:rsidRPr="003676B8">
              <w:t>»</w:t>
            </w:r>
            <w:r w:rsidRPr="003676B8">
              <w:t xml:space="preserve">, </w:t>
            </w:r>
            <w:r w:rsidR="00266507" w:rsidRPr="003676B8">
              <w:t>«</w:t>
            </w:r>
            <w:r w:rsidRPr="003676B8">
              <w:t>Я входил вместо дикого зверя в клетку...</w:t>
            </w:r>
            <w:r w:rsidR="00266507" w:rsidRPr="003676B8">
              <w:t>»</w:t>
            </w:r>
            <w:r w:rsidRPr="003676B8">
              <w:t xml:space="preserve"> и другие.</w:t>
            </w:r>
          </w:p>
          <w:p w:rsidR="00D740A4" w:rsidRPr="003676B8" w:rsidRDefault="00D740A4" w:rsidP="00B95F50">
            <w:pPr>
              <w:spacing w:line="0" w:lineRule="atLeast"/>
              <w:jc w:val="both"/>
              <w:rPr>
                <w:b/>
              </w:rPr>
            </w:pPr>
            <w:r w:rsidRPr="003676B8">
              <w:rPr>
                <w:iCs/>
              </w:rPr>
              <w:t>«Пилигримы», «Стансы», «На столетие Анны Ахматовой», «Рождественская звезда</w:t>
            </w:r>
            <w:r w:rsidRPr="003676B8">
              <w:rPr>
                <w:i/>
                <w:iCs/>
              </w:rPr>
              <w:t>»</w:t>
            </w:r>
            <w:r w:rsidRPr="003676B8">
              <w:t>. Культурно-исторический и литературный контекст поэзии Бродского. Автобиографические мотивы. Проблемно-тематическое многообразие лирики поэта. Тема изгнанничества, одиночества, вечной разлуки, тема любви, тема памяти, христианская тема. Философские темы (жизнь и смерть, свобода настоящая и свобода мнимая). Особенности стиха. Стихи поэта, места, связанные с его жизнью, в современной массовой культуре</w:t>
            </w:r>
            <w:r w:rsidRPr="003676B8">
              <w:rPr>
                <w:bC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740A4" w:rsidRPr="003676B8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D740A4" w:rsidRPr="00E4732C" w:rsidTr="002C02BA">
        <w:trPr>
          <w:trHeight w:val="319"/>
        </w:trPr>
        <w:tc>
          <w:tcPr>
            <w:tcW w:w="2863" w:type="dxa"/>
            <w:vMerge/>
          </w:tcPr>
          <w:p w:rsidR="00D740A4" w:rsidRPr="003676B8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D740A4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>Самостоятельная работа  «Особенности развития литературы ХХ века»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740A4" w:rsidRPr="003676B8" w:rsidRDefault="00D740A4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3676B8">
              <w:rPr>
                <w:b/>
                <w:bCs/>
                <w:iCs/>
              </w:rPr>
              <w:t>1</w:t>
            </w:r>
          </w:p>
        </w:tc>
      </w:tr>
      <w:tr w:rsidR="00485355" w:rsidRPr="00E4732C" w:rsidTr="00E806C2">
        <w:trPr>
          <w:trHeight w:val="319"/>
        </w:trPr>
        <w:tc>
          <w:tcPr>
            <w:tcW w:w="12763" w:type="dxa"/>
            <w:gridSpan w:val="2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>Раздел 4   Литература второй половины XX - начала XXI века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3676B8">
              <w:rPr>
                <w:b/>
                <w:bCs/>
                <w:iCs/>
              </w:rPr>
              <w:t>13/1</w:t>
            </w:r>
          </w:p>
        </w:tc>
      </w:tr>
      <w:tr w:rsidR="00485355" w:rsidRPr="00E4732C" w:rsidTr="002C02BA">
        <w:trPr>
          <w:trHeight w:val="390"/>
        </w:trPr>
        <w:tc>
          <w:tcPr>
            <w:tcW w:w="2863" w:type="dxa"/>
            <w:vMerge w:val="restart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</w:rPr>
              <w:t>Тема 4.1</w:t>
            </w:r>
            <w:r w:rsidRPr="003676B8">
              <w:t xml:space="preserve"> Проза второй половины XX - начала XXI века </w:t>
            </w: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3676B8">
              <w:rPr>
                <w:b/>
                <w:bCs/>
                <w:iCs/>
              </w:rPr>
              <w:t>4</w:t>
            </w:r>
          </w:p>
        </w:tc>
      </w:tr>
      <w:tr w:rsidR="00485355" w:rsidRPr="00E4732C" w:rsidTr="002C02BA">
        <w:trPr>
          <w:trHeight w:val="401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3676B8">
              <w:rPr>
                <w:bCs/>
                <w:iCs/>
              </w:rPr>
              <w:t>3</w:t>
            </w:r>
          </w:p>
        </w:tc>
      </w:tr>
      <w:tr w:rsidR="00485355" w:rsidRPr="00E4732C" w:rsidTr="002C02BA">
        <w:trPr>
          <w:trHeight w:val="363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color w:val="000000"/>
              </w:rPr>
            </w:pPr>
            <w:r w:rsidRPr="003676B8">
              <w:t>Рассказы, повести, романы (по одному произведению не менее чем трех прозаиков по выбору). Например, Ф.А. Абрамов (</w:t>
            </w:r>
            <w:r w:rsidR="00266507" w:rsidRPr="003676B8">
              <w:t>«Братья и сестры»</w:t>
            </w:r>
            <w:r w:rsidRPr="003676B8">
              <w:t xml:space="preserve"> (фрагменты из романа), повесть </w:t>
            </w:r>
            <w:r w:rsidR="00266507" w:rsidRPr="003676B8">
              <w:t>«</w:t>
            </w:r>
            <w:r w:rsidRPr="003676B8">
              <w:t>Пелагея</w:t>
            </w:r>
            <w:r w:rsidR="00266507" w:rsidRPr="003676B8">
              <w:t>»</w:t>
            </w:r>
            <w:r w:rsidRPr="003676B8">
              <w:t xml:space="preserve"> и другие); Ч.Т. Айтматов (повести </w:t>
            </w:r>
            <w:r w:rsidR="00266507" w:rsidRPr="003676B8">
              <w:t>«</w:t>
            </w:r>
            <w:r w:rsidRPr="003676B8">
              <w:t>Пегий пес, бегущий краем моря</w:t>
            </w:r>
            <w:r w:rsidR="00266507" w:rsidRPr="003676B8">
              <w:t>»</w:t>
            </w:r>
            <w:r w:rsidRPr="003676B8">
              <w:t xml:space="preserve">, </w:t>
            </w:r>
            <w:r w:rsidR="00266507" w:rsidRPr="003676B8">
              <w:t>«</w:t>
            </w:r>
            <w:r w:rsidRPr="003676B8">
              <w:t>Белый пароход</w:t>
            </w:r>
            <w:r w:rsidR="00266507" w:rsidRPr="003676B8">
              <w:t>»</w:t>
            </w:r>
            <w:r w:rsidRPr="003676B8">
              <w:t xml:space="preserve"> и</w:t>
            </w:r>
            <w:r w:rsidR="000A013C" w:rsidRPr="003676B8">
              <w:t xml:space="preserve"> другие); В.И. Белов (рассказы «</w:t>
            </w:r>
            <w:r w:rsidRPr="003676B8">
              <w:t>На род</w:t>
            </w:r>
            <w:r w:rsidR="000A013C" w:rsidRPr="003676B8">
              <w:t>ине»</w:t>
            </w:r>
            <w:r w:rsidRPr="003676B8">
              <w:t xml:space="preserve">, </w:t>
            </w:r>
            <w:r w:rsidR="000A013C" w:rsidRPr="003676B8">
              <w:t>«За тремя волоками», «</w:t>
            </w:r>
            <w:proofErr w:type="spellStart"/>
            <w:r w:rsidR="000A013C" w:rsidRPr="003676B8">
              <w:t>Бобришный</w:t>
            </w:r>
            <w:proofErr w:type="spellEnd"/>
            <w:r w:rsidR="000A013C" w:rsidRPr="003676B8">
              <w:t xml:space="preserve"> </w:t>
            </w:r>
            <w:proofErr w:type="spellStart"/>
            <w:proofErr w:type="gramStart"/>
            <w:r w:rsidR="000A013C" w:rsidRPr="003676B8">
              <w:t>угор</w:t>
            </w:r>
            <w:proofErr w:type="spellEnd"/>
            <w:r w:rsidR="000A013C" w:rsidRPr="003676B8">
              <w:t>» и</w:t>
            </w:r>
            <w:proofErr w:type="gramEnd"/>
            <w:r w:rsidR="000A013C" w:rsidRPr="003676B8">
              <w:t xml:space="preserve"> другие); Г.Н. </w:t>
            </w:r>
            <w:proofErr w:type="spellStart"/>
            <w:r w:rsidR="000A013C" w:rsidRPr="003676B8">
              <w:t>Владимов</w:t>
            </w:r>
            <w:proofErr w:type="spellEnd"/>
            <w:r w:rsidR="000A013C" w:rsidRPr="003676B8">
              <w:t xml:space="preserve"> («Верный Руслан»</w:t>
            </w:r>
            <w:r w:rsidRPr="003676B8">
              <w:t xml:space="preserve">); </w:t>
            </w:r>
            <w:proofErr w:type="gramStart"/>
            <w:r w:rsidRPr="003676B8">
              <w:t>Ф.</w:t>
            </w:r>
            <w:r w:rsidR="000A013C" w:rsidRPr="003676B8">
              <w:t>А. Искандер (роман в рассказах «</w:t>
            </w:r>
            <w:proofErr w:type="spellStart"/>
            <w:r w:rsidR="000A013C" w:rsidRPr="003676B8">
              <w:t>Сандро</w:t>
            </w:r>
            <w:proofErr w:type="spellEnd"/>
            <w:r w:rsidR="000A013C" w:rsidRPr="003676B8">
              <w:t xml:space="preserve"> из Чегема»</w:t>
            </w:r>
            <w:r w:rsidRPr="003676B8">
              <w:t xml:space="preserve"> (</w:t>
            </w:r>
            <w:r w:rsidR="000A013C" w:rsidRPr="003676B8">
              <w:t>фрагменты), философская сказка «Кролики и удавы»</w:t>
            </w:r>
            <w:r w:rsidRPr="003676B8">
              <w:t xml:space="preserve"> и другие); Ю.П. Казаков (рассказы </w:t>
            </w:r>
            <w:r w:rsidR="000A013C" w:rsidRPr="003676B8">
              <w:t>«Северный дневник», «Поморка», «</w:t>
            </w:r>
            <w:r w:rsidRPr="003676B8">
              <w:t>Во сне ты горько плакал</w:t>
            </w:r>
            <w:r w:rsidR="000A013C" w:rsidRPr="003676B8">
              <w:t>»</w:t>
            </w:r>
            <w:r w:rsidRPr="003676B8">
              <w:t xml:space="preserve"> и другие); В.О. Пелевин (роман </w:t>
            </w:r>
            <w:r w:rsidR="000A013C" w:rsidRPr="003676B8">
              <w:t>«Жизнь насекомых»</w:t>
            </w:r>
            <w:r w:rsidRPr="003676B8">
              <w:t xml:space="preserve"> и </w:t>
            </w:r>
            <w:r w:rsidR="000A013C" w:rsidRPr="003676B8">
              <w:t xml:space="preserve">другие); Захар </w:t>
            </w:r>
            <w:proofErr w:type="spellStart"/>
            <w:r w:rsidR="000A013C" w:rsidRPr="003676B8">
              <w:t>Прилепин</w:t>
            </w:r>
            <w:proofErr w:type="spellEnd"/>
            <w:r w:rsidR="000A013C" w:rsidRPr="003676B8">
              <w:t xml:space="preserve"> (роман «</w:t>
            </w:r>
            <w:proofErr w:type="spellStart"/>
            <w:r w:rsidRPr="003676B8">
              <w:t>Санькя</w:t>
            </w:r>
            <w:proofErr w:type="spellEnd"/>
            <w:r w:rsidR="000A013C" w:rsidRPr="003676B8">
              <w:t>»</w:t>
            </w:r>
            <w:r w:rsidRPr="003676B8">
              <w:t xml:space="preserve"> и другие); А.Н. и Б.Н. Стругацкие (повесть </w:t>
            </w:r>
            <w:r w:rsidR="000A013C" w:rsidRPr="003676B8">
              <w:t>«</w:t>
            </w:r>
            <w:r w:rsidRPr="003676B8">
              <w:t>Пикник на обочине</w:t>
            </w:r>
            <w:r w:rsidR="000A013C" w:rsidRPr="003676B8">
              <w:t>»</w:t>
            </w:r>
            <w:r w:rsidRPr="003676B8">
              <w:t xml:space="preserve"> и другие);</w:t>
            </w:r>
            <w:proofErr w:type="gramEnd"/>
            <w:r w:rsidRPr="003676B8">
              <w:t xml:space="preserve"> Ю.В. Трифонов (по</w:t>
            </w:r>
            <w:r w:rsidR="000A013C" w:rsidRPr="003676B8">
              <w:t>вести «Обмен», «Другая жизнь», «</w:t>
            </w:r>
            <w:r w:rsidRPr="003676B8">
              <w:t>Дом на набережной</w:t>
            </w:r>
            <w:r w:rsidR="000A013C" w:rsidRPr="003676B8">
              <w:t>» и другие); В.Т. Шаламов («</w:t>
            </w:r>
            <w:r w:rsidRPr="003676B8">
              <w:t>Колымские рассказы</w:t>
            </w:r>
            <w:r w:rsidR="000A013C" w:rsidRPr="003676B8">
              <w:t>»</w:t>
            </w:r>
            <w:r w:rsidRPr="003676B8">
              <w:t>, например</w:t>
            </w:r>
            <w:proofErr w:type="gramStart"/>
            <w:r w:rsidRPr="003676B8">
              <w:t>,</w:t>
            </w:r>
            <w:r w:rsidR="000A013C" w:rsidRPr="003676B8">
              <w:t>»</w:t>
            </w:r>
            <w:proofErr w:type="gramEnd"/>
            <w:r w:rsidRPr="003676B8">
              <w:t>"Одиночный замер</w:t>
            </w:r>
            <w:r w:rsidR="000A013C" w:rsidRPr="003676B8">
              <w:t>», «</w:t>
            </w:r>
            <w:r w:rsidRPr="003676B8">
              <w:t>Инжектор</w:t>
            </w:r>
            <w:r w:rsidR="000A013C" w:rsidRPr="003676B8">
              <w:t>», «</w:t>
            </w:r>
            <w:r w:rsidRPr="003676B8">
              <w:t>За письмом</w:t>
            </w:r>
            <w:r w:rsidR="000A013C" w:rsidRPr="003676B8">
              <w:t>»</w:t>
            </w:r>
            <w:r w:rsidRPr="003676B8">
              <w:t xml:space="preserve"> и другие) и другие.</w:t>
            </w:r>
          </w:p>
          <w:p w:rsidR="00485355" w:rsidRPr="003676B8" w:rsidRDefault="00485355" w:rsidP="00B95F50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  <w:bCs/>
                <w:color w:val="000000"/>
              </w:rPr>
            </w:pPr>
            <w:r w:rsidRPr="003676B8">
              <w:rPr>
                <w:bCs/>
                <w:color w:val="000000"/>
              </w:rPr>
              <w:t xml:space="preserve">Тематика и проблематика, традиции и новаторство в произведениях прозаиков </w:t>
            </w:r>
            <w:r w:rsidRPr="003676B8">
              <w:rPr>
                <w:b/>
              </w:rPr>
              <w:t xml:space="preserve">А.Н. и Б.Н. Стругацкие повесть </w:t>
            </w:r>
            <w:r w:rsidR="000A013C" w:rsidRPr="003676B8">
              <w:rPr>
                <w:b/>
              </w:rPr>
              <w:t>«</w:t>
            </w:r>
            <w:r w:rsidRPr="003676B8">
              <w:rPr>
                <w:b/>
              </w:rPr>
              <w:t>Пикник на обочине</w:t>
            </w:r>
            <w:r w:rsidR="000A013C" w:rsidRPr="003676B8">
              <w:rPr>
                <w:b/>
              </w:rPr>
              <w:t>»</w:t>
            </w:r>
            <w:r w:rsidRPr="003676B8">
              <w:t>. Сведения из биог</w:t>
            </w:r>
            <w:r w:rsidR="000A013C" w:rsidRPr="003676B8">
              <w:t>р</w:t>
            </w:r>
            <w:r w:rsidRPr="003676B8">
              <w:t>афии писателей.</w:t>
            </w:r>
            <w:r w:rsidRPr="003676B8">
              <w:rPr>
                <w:b/>
              </w:rPr>
              <w:t xml:space="preserve"> </w:t>
            </w:r>
            <w:r w:rsidRPr="003676B8">
              <w:rPr>
                <w:color w:val="333333"/>
                <w:shd w:val="clear" w:color="auto" w:fill="FFFFFF"/>
              </w:rPr>
              <w:t>Ответственность человека</w:t>
            </w:r>
            <w:r w:rsidR="000A013C" w:rsidRPr="003676B8">
              <w:rPr>
                <w:color w:val="333333"/>
                <w:shd w:val="clear" w:color="auto" w:fill="FFFFFF"/>
              </w:rPr>
              <w:t xml:space="preserve"> за судьбу окружающей природы, </w:t>
            </w:r>
            <w:r w:rsidRPr="003676B8">
              <w:rPr>
                <w:color w:val="333333"/>
                <w:shd w:val="clear" w:color="auto" w:fill="FFFFFF"/>
              </w:rPr>
              <w:t xml:space="preserve"> судьбу будущего поколения. Фантастика как жанр литературы. Особенности фантастической прозы.</w:t>
            </w:r>
          </w:p>
          <w:p w:rsidR="00485355" w:rsidRPr="003676B8" w:rsidRDefault="000A013C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3676B8">
              <w:rPr>
                <w:b/>
              </w:rPr>
              <w:lastRenderedPageBreak/>
              <w:t xml:space="preserve"> Захар </w:t>
            </w:r>
            <w:proofErr w:type="spellStart"/>
            <w:r w:rsidRPr="003676B8">
              <w:rPr>
                <w:b/>
              </w:rPr>
              <w:t>Прилепин</w:t>
            </w:r>
            <w:proofErr w:type="spellEnd"/>
            <w:r w:rsidRPr="003676B8">
              <w:rPr>
                <w:b/>
              </w:rPr>
              <w:t xml:space="preserve"> роман «</w:t>
            </w:r>
            <w:proofErr w:type="spellStart"/>
            <w:r w:rsidRPr="003676B8">
              <w:rPr>
                <w:b/>
              </w:rPr>
              <w:t>Санькя</w:t>
            </w:r>
            <w:proofErr w:type="spellEnd"/>
            <w:r w:rsidRPr="003676B8">
              <w:rPr>
                <w:b/>
              </w:rPr>
              <w:t>»</w:t>
            </w:r>
            <w:proofErr w:type="gramStart"/>
            <w:r w:rsidR="00485355" w:rsidRPr="003676B8">
              <w:rPr>
                <w:b/>
              </w:rPr>
              <w:t xml:space="preserve"> .</w:t>
            </w:r>
            <w:proofErr w:type="gramEnd"/>
            <w:r w:rsidR="00485355" w:rsidRPr="003676B8">
              <w:rPr>
                <w:b/>
              </w:rPr>
              <w:t xml:space="preserve"> </w:t>
            </w:r>
            <w:r w:rsidR="00485355" w:rsidRPr="003676B8">
              <w:t>Сведения из жизни и творческой биографии писателя. Проблематика, жанровые и языковые особенности романа. Авторская позиция.</w:t>
            </w:r>
          </w:p>
          <w:p w:rsidR="00485355" w:rsidRPr="003676B8" w:rsidRDefault="000A013C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3676B8">
              <w:rPr>
                <w:b/>
              </w:rPr>
              <w:t>Виктор Олегович Пелевин роман «</w:t>
            </w:r>
            <w:r w:rsidR="00485355" w:rsidRPr="003676B8">
              <w:rPr>
                <w:b/>
              </w:rPr>
              <w:t>Жизнь насекомых</w:t>
            </w:r>
            <w:r w:rsidRPr="003676B8">
              <w:rPr>
                <w:b/>
              </w:rPr>
              <w:t>»</w:t>
            </w:r>
            <w:r w:rsidR="00485355" w:rsidRPr="003676B8">
              <w:t xml:space="preserve"> Сведения из жизни и творческой биографии писателя. Художественный мир в романе. Роман-метафора, языковые особенности, аллегоризм.</w:t>
            </w:r>
          </w:p>
        </w:tc>
        <w:tc>
          <w:tcPr>
            <w:tcW w:w="1843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2C02BA">
        <w:trPr>
          <w:trHeight w:val="319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3676B8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3676B8">
              <w:rPr>
                <w:bCs/>
                <w:iCs/>
              </w:rPr>
              <w:t>1</w:t>
            </w:r>
          </w:p>
        </w:tc>
      </w:tr>
      <w:tr w:rsidR="00485355" w:rsidRPr="00E4732C" w:rsidTr="002C02BA">
        <w:trPr>
          <w:trHeight w:val="319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3676B8">
              <w:t xml:space="preserve">Чтение и анализ отрывков произведений прозы. Создание обложки книги или отдельных глав. Чтение  по ролям.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2C02BA">
        <w:trPr>
          <w:trHeight w:val="345"/>
        </w:trPr>
        <w:tc>
          <w:tcPr>
            <w:tcW w:w="2863" w:type="dxa"/>
            <w:vMerge w:val="restart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>Тема 4.2</w:t>
            </w:r>
            <w:r w:rsidRPr="003676B8">
              <w:t xml:space="preserve"> Поэзия второй половины XX - начала XXI века</w:t>
            </w: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3676B8">
              <w:rPr>
                <w:b/>
                <w:bCs/>
                <w:iCs/>
              </w:rPr>
              <w:t>4</w:t>
            </w:r>
          </w:p>
        </w:tc>
      </w:tr>
      <w:tr w:rsidR="00485355" w:rsidRPr="00E4732C" w:rsidTr="002C02BA">
        <w:trPr>
          <w:trHeight w:val="190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3676B8">
              <w:rPr>
                <w:bCs/>
                <w:iCs/>
              </w:rPr>
              <w:t>3</w:t>
            </w:r>
          </w:p>
        </w:tc>
      </w:tr>
      <w:tr w:rsidR="00485355" w:rsidRPr="00E4732C" w:rsidTr="002C02BA">
        <w:trPr>
          <w:trHeight w:val="3420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pStyle w:val="ConsPlusNormal"/>
              <w:spacing w:line="0" w:lineRule="atLeast"/>
              <w:ind w:firstLine="539"/>
              <w:jc w:val="both"/>
            </w:pPr>
            <w:proofErr w:type="gramStart"/>
            <w:r w:rsidRPr="003676B8">
              <w:t>Стихотворения по одному произведению не менее чем двух поэтов по выбору).</w:t>
            </w:r>
            <w:proofErr w:type="gramEnd"/>
            <w:r w:rsidRPr="003676B8">
              <w:t xml:space="preserve"> Например, Б.А. Ахмадулиной, А.А. Вознесенского, В.С. Высоцкого, Е.А. Евтушенко, Н.А. Заболоцкого, Т.Ю. </w:t>
            </w:r>
            <w:proofErr w:type="spellStart"/>
            <w:r w:rsidRPr="003676B8">
              <w:t>Кибирова</w:t>
            </w:r>
            <w:proofErr w:type="spellEnd"/>
            <w:r w:rsidRPr="003676B8">
              <w:t xml:space="preserve">, Ю.П. Кузнецова, А.С. Кушнера, Л.Н. Мартынова, Б.Ш. Окуджавы, Р.И. Рождественского, А.А. Тарковского, О.Г. </w:t>
            </w:r>
            <w:proofErr w:type="spellStart"/>
            <w:r w:rsidRPr="003676B8">
              <w:t>Чухонцева</w:t>
            </w:r>
            <w:proofErr w:type="spellEnd"/>
            <w:r w:rsidRPr="003676B8">
              <w:t xml:space="preserve"> и других.</w:t>
            </w:r>
          </w:p>
          <w:p w:rsidR="00485355" w:rsidRPr="003676B8" w:rsidRDefault="00485355" w:rsidP="00B95F50">
            <w:pPr>
              <w:pStyle w:val="c3"/>
              <w:shd w:val="clear" w:color="auto" w:fill="FFFFFF"/>
              <w:spacing w:before="0" w:beforeAutospacing="0" w:after="0" w:afterAutospacing="0" w:line="0" w:lineRule="atLeast"/>
              <w:jc w:val="both"/>
              <w:rPr>
                <w:bCs/>
                <w:color w:val="000000"/>
              </w:rPr>
            </w:pPr>
            <w:r w:rsidRPr="003676B8">
              <w:rPr>
                <w:b/>
                <w:bCs/>
                <w:color w:val="000000"/>
              </w:rPr>
              <w:t xml:space="preserve"> </w:t>
            </w:r>
            <w:r w:rsidRPr="003676B8">
              <w:rPr>
                <w:b/>
              </w:rPr>
              <w:t>Андрея Андреевича Вознесенского.</w:t>
            </w:r>
            <w:r w:rsidRPr="003676B8">
              <w:rPr>
                <w:color w:val="000000"/>
              </w:rPr>
              <w:t xml:space="preserve"> </w:t>
            </w:r>
            <w:r w:rsidRPr="003676B8">
              <w:rPr>
                <w:rStyle w:val="c4"/>
              </w:rPr>
              <w:t>О</w:t>
            </w:r>
            <w:r w:rsidRPr="003676B8">
              <w:rPr>
                <w:rStyle w:val="c4"/>
                <w:color w:val="000000"/>
              </w:rPr>
              <w:t>собенности лирики поэта, особенности авторского стиля. Эволюции творческой манеры поэта.</w:t>
            </w:r>
            <w:r w:rsidRPr="003676B8">
              <w:rPr>
                <w:bCs/>
                <w:color w:val="000000"/>
              </w:rPr>
              <w:t xml:space="preserve"> Тема родины в лирике поэта. Гармония человека и природы. Тематика стихотворений А. Вознесенского</w:t>
            </w:r>
            <w:r w:rsidRPr="003676B8">
              <w:rPr>
                <w:b/>
                <w:bCs/>
                <w:color w:val="000000"/>
              </w:rPr>
              <w:t xml:space="preserve">. </w:t>
            </w:r>
            <w:r w:rsidRPr="003676B8">
              <w:rPr>
                <w:bCs/>
                <w:color w:val="000000"/>
              </w:rPr>
              <w:t>Сборник «Треугольная груша».</w:t>
            </w:r>
          </w:p>
          <w:p w:rsidR="00485355" w:rsidRPr="003676B8" w:rsidRDefault="00485355" w:rsidP="00B95F50">
            <w:pPr>
              <w:pStyle w:val="c3"/>
              <w:shd w:val="clear" w:color="auto" w:fill="FFFFFF"/>
              <w:spacing w:before="0" w:beforeAutospacing="0" w:after="0" w:afterAutospacing="0" w:line="0" w:lineRule="atLeast"/>
              <w:jc w:val="both"/>
              <w:rPr>
                <w:b/>
                <w:bCs/>
                <w:color w:val="000000"/>
              </w:rPr>
            </w:pPr>
            <w:r w:rsidRPr="003676B8">
              <w:rPr>
                <w:b/>
              </w:rPr>
              <w:t>Евгений Александрович Евтушенко</w:t>
            </w:r>
            <w:r w:rsidRPr="003676B8">
              <w:t xml:space="preserve">.  Сведения из биографии. </w:t>
            </w:r>
            <w:r w:rsidRPr="003676B8">
              <w:rPr>
                <w:bCs/>
                <w:color w:val="000000"/>
              </w:rPr>
              <w:t>Художественные средства создания образа, своеобразие лирического героя. Основные темы творчества. Языковые особенности.</w:t>
            </w:r>
            <w:r w:rsidRPr="003676B8">
              <w:rPr>
                <w:color w:val="252626"/>
                <w:shd w:val="clear" w:color="auto" w:fill="FFFFFF"/>
              </w:rPr>
              <w:t xml:space="preserve"> Повес</w:t>
            </w:r>
            <w:r w:rsidR="000A013C" w:rsidRPr="003676B8">
              <w:rPr>
                <w:color w:val="252626"/>
                <w:shd w:val="clear" w:color="auto" w:fill="FFFFFF"/>
              </w:rPr>
              <w:t>ть в стихах «</w:t>
            </w:r>
            <w:r w:rsidRPr="003676B8">
              <w:rPr>
                <w:color w:val="252626"/>
                <w:shd w:val="clear" w:color="auto" w:fill="FFFFFF"/>
              </w:rPr>
              <w:t>Голубь в Сантьяго</w:t>
            </w:r>
            <w:r w:rsidR="000A013C" w:rsidRPr="003676B8">
              <w:rPr>
                <w:color w:val="252626"/>
                <w:shd w:val="clear" w:color="auto" w:fill="FFFFFF"/>
              </w:rPr>
              <w:t>»</w:t>
            </w:r>
            <w:r w:rsidRPr="003676B8">
              <w:rPr>
                <w:color w:val="252626"/>
                <w:shd w:val="clear" w:color="auto" w:fill="FFFFFF"/>
              </w:rPr>
              <w:t>, поэма «Мама и нейтронная бомба»</w:t>
            </w:r>
            <w:r w:rsidRPr="003676B8">
              <w:rPr>
                <w:b/>
                <w:bCs/>
                <w:color w:val="000000"/>
              </w:rPr>
              <w:t>.</w:t>
            </w:r>
          </w:p>
          <w:p w:rsidR="00485355" w:rsidRPr="003676B8" w:rsidRDefault="00485355" w:rsidP="00B95F50">
            <w:pPr>
              <w:pStyle w:val="c3"/>
              <w:shd w:val="clear" w:color="auto" w:fill="FFFFFF"/>
              <w:spacing w:before="0" w:beforeAutospacing="0" w:after="0" w:afterAutospacing="0" w:line="0" w:lineRule="atLeast"/>
              <w:jc w:val="both"/>
            </w:pPr>
            <w:r w:rsidRPr="003676B8">
              <w:t xml:space="preserve"> </w:t>
            </w:r>
            <w:r w:rsidRPr="003676B8">
              <w:rPr>
                <w:b/>
              </w:rPr>
              <w:t>Роберт Рождественский</w:t>
            </w:r>
            <w:r w:rsidRPr="003676B8">
              <w:t>.  «Все начинается с любви» жизнеутверждающая тема в творчестве поэта. «Человеку мало надо», «Не думай о секундах свысока»</w:t>
            </w:r>
          </w:p>
        </w:tc>
        <w:tc>
          <w:tcPr>
            <w:tcW w:w="1843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2C02BA">
        <w:trPr>
          <w:trHeight w:val="429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pStyle w:val="c3"/>
              <w:shd w:val="clear" w:color="auto" w:fill="FFFFFF"/>
              <w:spacing w:after="0" w:line="0" w:lineRule="atLeast"/>
              <w:jc w:val="both"/>
            </w:pPr>
            <w:r w:rsidRPr="003676B8">
              <w:t>Практические занятия</w:t>
            </w:r>
          </w:p>
        </w:tc>
        <w:tc>
          <w:tcPr>
            <w:tcW w:w="1843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3676B8">
              <w:rPr>
                <w:bCs/>
                <w:iCs/>
              </w:rPr>
              <w:t>1</w:t>
            </w:r>
          </w:p>
        </w:tc>
      </w:tr>
      <w:tr w:rsidR="00485355" w:rsidRPr="00E4732C" w:rsidTr="002C02BA">
        <w:trPr>
          <w:trHeight w:val="429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pStyle w:val="c3"/>
              <w:shd w:val="clear" w:color="auto" w:fill="FFFFFF"/>
              <w:spacing w:after="0" w:line="0" w:lineRule="atLeast"/>
              <w:jc w:val="both"/>
            </w:pPr>
            <w:r w:rsidRPr="003676B8">
              <w:t xml:space="preserve">Выразительное чтение, чтение наизусть, составление портрета лирического героя. В чем отличие и сходство лирического героя А.А.Вознесенского, Е.А.Евтушенко и Р.Рождественского. </w:t>
            </w:r>
          </w:p>
        </w:tc>
        <w:tc>
          <w:tcPr>
            <w:tcW w:w="1843" w:type="dxa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2C02BA">
        <w:trPr>
          <w:trHeight w:val="240"/>
        </w:trPr>
        <w:tc>
          <w:tcPr>
            <w:tcW w:w="2863" w:type="dxa"/>
            <w:vMerge w:val="restart"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 xml:space="preserve">Тема 4.3 </w:t>
            </w:r>
            <w:r w:rsidRPr="003676B8">
              <w:t xml:space="preserve">Драматургия второй половины XX - начала XXI века Драматургия: традиции и </w:t>
            </w:r>
            <w:r w:rsidRPr="003676B8">
              <w:lastRenderedPageBreak/>
              <w:t>новаторство</w:t>
            </w: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lastRenderedPageBreak/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3676B8">
              <w:rPr>
                <w:b/>
                <w:bCs/>
                <w:iCs/>
              </w:rPr>
              <w:t>3</w:t>
            </w:r>
          </w:p>
        </w:tc>
      </w:tr>
      <w:tr w:rsidR="00485355" w:rsidRPr="00E4732C" w:rsidTr="002C02BA">
        <w:trPr>
          <w:trHeight w:val="170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3676B8">
              <w:rPr>
                <w:bCs/>
                <w:iCs/>
              </w:rPr>
              <w:t>2</w:t>
            </w:r>
          </w:p>
        </w:tc>
      </w:tr>
      <w:tr w:rsidR="00485355" w:rsidRPr="00E4732C" w:rsidTr="002C02BA">
        <w:trPr>
          <w:trHeight w:val="546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pStyle w:val="ConsPlusNormal"/>
              <w:spacing w:line="0" w:lineRule="atLeast"/>
              <w:ind w:firstLine="539"/>
              <w:jc w:val="both"/>
            </w:pPr>
            <w:r w:rsidRPr="003676B8">
              <w:t xml:space="preserve">Пьесы (произведение одного из драматургов по выбору). Например, А.Н. Арбузов </w:t>
            </w:r>
            <w:r w:rsidR="000A013C" w:rsidRPr="003676B8">
              <w:t>«</w:t>
            </w:r>
            <w:r w:rsidRPr="003676B8">
              <w:t>Иркутская история</w:t>
            </w:r>
            <w:r w:rsidR="000A013C" w:rsidRPr="003676B8">
              <w:t>»</w:t>
            </w:r>
            <w:r w:rsidRPr="003676B8">
              <w:t>; А.В. Вампилов Старший сын</w:t>
            </w:r>
            <w:r w:rsidR="000A013C" w:rsidRPr="003676B8">
              <w:t>»</w:t>
            </w:r>
            <w:r w:rsidRPr="003676B8">
              <w:t xml:space="preserve">; Е.В. </w:t>
            </w:r>
            <w:proofErr w:type="spellStart"/>
            <w:r w:rsidRPr="003676B8">
              <w:t>Гришковец</w:t>
            </w:r>
            <w:proofErr w:type="spellEnd"/>
            <w:r w:rsidRPr="003676B8">
              <w:t xml:space="preserve"> </w:t>
            </w:r>
            <w:r w:rsidR="000A013C" w:rsidRPr="003676B8">
              <w:t>«</w:t>
            </w:r>
            <w:r w:rsidRPr="003676B8">
              <w:t>Как я съел собаку</w:t>
            </w:r>
            <w:r w:rsidR="000A013C" w:rsidRPr="003676B8">
              <w:t>»</w:t>
            </w:r>
            <w:r w:rsidRPr="003676B8">
              <w:t xml:space="preserve">; </w:t>
            </w:r>
            <w:r w:rsidRPr="003676B8">
              <w:lastRenderedPageBreak/>
              <w:t xml:space="preserve">К.В. Драгунская </w:t>
            </w:r>
            <w:r w:rsidR="000A013C" w:rsidRPr="003676B8">
              <w:t>«</w:t>
            </w:r>
            <w:r w:rsidRPr="003676B8">
              <w:t>Рыжая пьеса</w:t>
            </w:r>
            <w:r w:rsidR="000A013C" w:rsidRPr="003676B8">
              <w:t>»</w:t>
            </w:r>
            <w:r w:rsidRPr="003676B8">
              <w:t xml:space="preserve"> и другие.</w:t>
            </w:r>
          </w:p>
          <w:p w:rsidR="00485355" w:rsidRPr="003676B8" w:rsidRDefault="00485355" w:rsidP="000A01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>Ксения Викторовна Драгунская (1965-2021)</w:t>
            </w:r>
            <w:r w:rsidRPr="003676B8">
              <w:t xml:space="preserve"> Сведения из биографии.</w:t>
            </w:r>
            <w:r w:rsidR="000A013C" w:rsidRPr="003676B8">
              <w:t xml:space="preserve"> «</w:t>
            </w:r>
            <w:r w:rsidRPr="003676B8">
              <w:t>Рыжая пьеса</w:t>
            </w:r>
            <w:r w:rsidR="000A013C" w:rsidRPr="003676B8">
              <w:t>»</w:t>
            </w:r>
            <w:r w:rsidRPr="003676B8">
              <w:t>.  Проблематика и жанровые особенности пьесы. Одиночество, как символ  времени. Символика рыжего цвета.</w:t>
            </w:r>
            <w:r w:rsidRPr="003676B8">
              <w:rPr>
                <w:bCs/>
              </w:rPr>
              <w:t xml:space="preserve"> Символичность названия пьесы.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2C02BA">
        <w:trPr>
          <w:trHeight w:val="309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</w:rPr>
            </w:pPr>
            <w:r w:rsidRPr="003676B8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3676B8">
              <w:rPr>
                <w:bCs/>
                <w:iCs/>
              </w:rPr>
              <w:t>1</w:t>
            </w:r>
          </w:p>
        </w:tc>
      </w:tr>
      <w:tr w:rsidR="00485355" w:rsidRPr="00E4732C" w:rsidTr="002C02BA">
        <w:trPr>
          <w:trHeight w:val="780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Cs/>
              </w:rPr>
              <w:t xml:space="preserve">Чтение и анализ пьесы. Нравственные проблемы в произведении. Самостоятельное определение проблем  </w:t>
            </w:r>
            <w:r w:rsidRPr="003676B8">
              <w:rPr>
                <w:iCs/>
                <w:color w:val="333333"/>
                <w:shd w:val="clear" w:color="auto" w:fill="FFFFFF"/>
              </w:rPr>
              <w:t>героев и разрешение этих проблем в пьесе. Краткий рассказ о том, как герои могли по-другому решить свои проблемы.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485355" w:rsidRPr="00E4732C" w:rsidTr="002C02BA">
        <w:trPr>
          <w:trHeight w:val="300"/>
        </w:trPr>
        <w:tc>
          <w:tcPr>
            <w:tcW w:w="2863" w:type="dxa"/>
            <w:vMerge w:val="restart"/>
          </w:tcPr>
          <w:p w:rsidR="00485355" w:rsidRPr="003676B8" w:rsidRDefault="00485355" w:rsidP="00B95F50">
            <w:pPr>
              <w:spacing w:line="0" w:lineRule="atLeast"/>
              <w:jc w:val="both"/>
            </w:pPr>
            <w:r w:rsidRPr="003676B8">
              <w:rPr>
                <w:b/>
              </w:rPr>
              <w:t xml:space="preserve">Тема 4.4 </w:t>
            </w:r>
            <w:r w:rsidRPr="003676B8">
              <w:t>Литература народов России.</w:t>
            </w:r>
          </w:p>
        </w:tc>
        <w:tc>
          <w:tcPr>
            <w:tcW w:w="9900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3676B8">
              <w:rPr>
                <w:b/>
                <w:bCs/>
                <w:iCs/>
              </w:rPr>
              <w:t>2</w:t>
            </w:r>
          </w:p>
        </w:tc>
      </w:tr>
      <w:tr w:rsidR="00485355" w:rsidRPr="00E4732C" w:rsidTr="002C02BA">
        <w:trPr>
          <w:trHeight w:val="231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spacing w:line="0" w:lineRule="atLeast"/>
              <w:jc w:val="both"/>
            </w:pPr>
          </w:p>
        </w:tc>
        <w:tc>
          <w:tcPr>
            <w:tcW w:w="9900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85355" w:rsidRPr="003676B8" w:rsidRDefault="00991319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3676B8">
              <w:rPr>
                <w:bCs/>
                <w:iCs/>
              </w:rPr>
              <w:t>2</w:t>
            </w:r>
          </w:p>
        </w:tc>
      </w:tr>
      <w:tr w:rsidR="00485355" w:rsidRPr="00E4732C" w:rsidTr="002C02BA">
        <w:trPr>
          <w:trHeight w:val="546"/>
        </w:trPr>
        <w:tc>
          <w:tcPr>
            <w:tcW w:w="2863" w:type="dxa"/>
            <w:vMerge/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3676B8" w:rsidRDefault="00485355" w:rsidP="00B95F50">
            <w:pPr>
              <w:pStyle w:val="ConsPlusNormal"/>
              <w:spacing w:line="0" w:lineRule="atLeast"/>
              <w:ind w:firstLine="540"/>
              <w:jc w:val="both"/>
            </w:pPr>
            <w:r w:rsidRPr="003676B8">
              <w:t xml:space="preserve">Рассказы, повести, стихотворения (не менее одного произведения по выбору). Например, рассказ Ю. </w:t>
            </w:r>
            <w:proofErr w:type="spellStart"/>
            <w:r w:rsidRPr="003676B8">
              <w:t>Рытхэу</w:t>
            </w:r>
            <w:proofErr w:type="spellEnd"/>
            <w:r w:rsidRPr="003676B8">
              <w:t xml:space="preserve"> </w:t>
            </w:r>
            <w:r w:rsidR="000A013C" w:rsidRPr="003676B8">
              <w:t>«</w:t>
            </w:r>
            <w:r w:rsidRPr="003676B8">
              <w:t>Хранитель огня</w:t>
            </w:r>
            <w:r w:rsidR="000A013C" w:rsidRPr="003676B8">
              <w:t>»</w:t>
            </w:r>
            <w:r w:rsidRPr="003676B8">
              <w:t xml:space="preserve">; повесть Ю. </w:t>
            </w:r>
            <w:proofErr w:type="spellStart"/>
            <w:r w:rsidRPr="003676B8">
              <w:t>Шесталова</w:t>
            </w:r>
            <w:proofErr w:type="spellEnd"/>
            <w:r w:rsidRPr="003676B8">
              <w:t xml:space="preserve"> </w:t>
            </w:r>
            <w:r w:rsidR="000A013C" w:rsidRPr="003676B8">
              <w:t>«</w:t>
            </w:r>
            <w:r w:rsidRPr="003676B8">
              <w:t xml:space="preserve">Синий ветер </w:t>
            </w:r>
            <w:proofErr w:type="spellStart"/>
            <w:r w:rsidRPr="003676B8">
              <w:t>каслания</w:t>
            </w:r>
            <w:proofErr w:type="spellEnd"/>
            <w:r w:rsidR="000A013C" w:rsidRPr="003676B8">
              <w:t>»</w:t>
            </w:r>
            <w:r w:rsidRPr="003676B8">
              <w:t xml:space="preserve"> и другие; стихотворения Г. </w:t>
            </w:r>
            <w:proofErr w:type="spellStart"/>
            <w:r w:rsidRPr="003676B8">
              <w:t>Айги</w:t>
            </w:r>
            <w:proofErr w:type="spellEnd"/>
            <w:r w:rsidRPr="003676B8">
              <w:t xml:space="preserve">, Р. Гамзатова, М. </w:t>
            </w:r>
            <w:proofErr w:type="spellStart"/>
            <w:r w:rsidRPr="003676B8">
              <w:t>Джалиля</w:t>
            </w:r>
            <w:proofErr w:type="spellEnd"/>
            <w:r w:rsidRPr="003676B8">
              <w:t xml:space="preserve">, М. </w:t>
            </w:r>
            <w:proofErr w:type="spellStart"/>
            <w:r w:rsidRPr="003676B8">
              <w:t>Карима</w:t>
            </w:r>
            <w:proofErr w:type="spellEnd"/>
            <w:r w:rsidRPr="003676B8">
              <w:t>, Д. Кугультинова, К. Кулиева и других.</w:t>
            </w:r>
          </w:p>
          <w:p w:rsidR="00485355" w:rsidRPr="003676B8" w:rsidRDefault="00485355" w:rsidP="006A4886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Cs/>
                <w:color w:val="000000"/>
              </w:rPr>
            </w:pPr>
            <w:r w:rsidRPr="003676B8">
              <w:rPr>
                <w:b/>
              </w:rPr>
              <w:t xml:space="preserve">Расул </w:t>
            </w:r>
            <w:proofErr w:type="spellStart"/>
            <w:r w:rsidRPr="003676B8">
              <w:rPr>
                <w:b/>
              </w:rPr>
              <w:t>Гамзатович</w:t>
            </w:r>
            <w:proofErr w:type="spellEnd"/>
            <w:r w:rsidRPr="003676B8">
              <w:rPr>
                <w:b/>
              </w:rPr>
              <w:t xml:space="preserve"> Гамзатов (1923-2003). </w:t>
            </w:r>
            <w:r w:rsidRPr="003676B8">
              <w:t>Жизненный и творческий путь, многообразие таланта</w:t>
            </w:r>
            <w:proofErr w:type="gramStart"/>
            <w:r w:rsidRPr="003676B8">
              <w:t>.</w:t>
            </w:r>
            <w:proofErr w:type="gramEnd"/>
            <w:r w:rsidRPr="003676B8">
              <w:t xml:space="preserve"> </w:t>
            </w:r>
            <w:proofErr w:type="gramStart"/>
            <w:r w:rsidRPr="003676B8">
              <w:rPr>
                <w:bCs/>
                <w:color w:val="000000"/>
              </w:rPr>
              <w:t>ф</w:t>
            </w:r>
            <w:proofErr w:type="gramEnd"/>
            <w:r w:rsidRPr="003676B8">
              <w:rPr>
                <w:bCs/>
                <w:color w:val="000000"/>
              </w:rPr>
              <w:t>ункции приема параллелизма, своеобразие лирического героя. Тема родины в поэзии Р. Гамзатова. Соотношение национального и общечеловеческого в поэзии Р. Гамзатова.</w:t>
            </w:r>
            <w:r w:rsidR="00D740A4" w:rsidRPr="003676B8">
              <w:rPr>
                <w:bCs/>
                <w:color w:val="000000"/>
              </w:rPr>
              <w:t xml:space="preserve"> </w:t>
            </w:r>
            <w:proofErr w:type="gramStart"/>
            <w:r w:rsidRPr="003676B8">
              <w:rPr>
                <w:bCs/>
                <w:color w:val="000000"/>
              </w:rPr>
              <w:t>Стихотворения «</w:t>
            </w:r>
            <w:r w:rsidRPr="003676B8">
              <w:rPr>
                <w:color w:val="000000"/>
                <w:shd w:val="clear" w:color="auto" w:fill="FFFFFF"/>
              </w:rPr>
              <w:t xml:space="preserve">О Родине», «Я - Дагестана пес сторожевой», </w:t>
            </w:r>
            <w:r w:rsidRPr="003676B8">
              <w:rPr>
                <w:color w:val="000000"/>
              </w:rPr>
              <w:t>«</w:t>
            </w:r>
            <w:r w:rsidRPr="003676B8">
              <w:rPr>
                <w:color w:val="000000"/>
                <w:shd w:val="clear" w:color="auto" w:fill="FFFFFF"/>
              </w:rPr>
              <w:t>Мама.», «Слово о матери», « На твои клоню ладони седую голову свою»,</w:t>
            </w:r>
            <w:r w:rsidRPr="003676B8">
              <w:rPr>
                <w:color w:val="000000"/>
              </w:rPr>
              <w:t xml:space="preserve"> «</w:t>
            </w:r>
            <w:r w:rsidRPr="003676B8">
              <w:rPr>
                <w:color w:val="000000"/>
                <w:shd w:val="clear" w:color="auto" w:fill="FFFFFF"/>
              </w:rPr>
              <w:t>Клевер»,</w:t>
            </w:r>
            <w:r w:rsidR="000A013C" w:rsidRPr="003676B8">
              <w:rPr>
                <w:color w:val="000000"/>
                <w:shd w:val="clear" w:color="auto" w:fill="FFFFFF"/>
              </w:rPr>
              <w:t xml:space="preserve"> </w:t>
            </w:r>
            <w:r w:rsidRPr="003676B8">
              <w:rPr>
                <w:color w:val="000000"/>
                <w:shd w:val="clear" w:color="auto" w:fill="FFFFFF"/>
              </w:rPr>
              <w:t>«Средь скал этих грозных ….»</w:t>
            </w:r>
            <w:r w:rsidRPr="003676B8">
              <w:rPr>
                <w:color w:val="000000"/>
              </w:rPr>
              <w:t xml:space="preserve">, </w:t>
            </w:r>
            <w:r w:rsidRPr="003676B8">
              <w:rPr>
                <w:color w:val="000000"/>
                <w:shd w:val="clear" w:color="auto" w:fill="FFFFFF"/>
              </w:rPr>
              <w:t>«Наверное, наша земля…»</w:t>
            </w:r>
            <w:r w:rsidRPr="003676B8">
              <w:rPr>
                <w:color w:val="000000"/>
              </w:rPr>
              <w:t>,</w:t>
            </w:r>
            <w:r w:rsidR="000A013C" w:rsidRPr="003676B8">
              <w:rPr>
                <w:color w:val="000000"/>
              </w:rPr>
              <w:t xml:space="preserve"> </w:t>
            </w:r>
            <w:r w:rsidRPr="003676B8">
              <w:rPr>
                <w:color w:val="000000"/>
                <w:shd w:val="clear" w:color="auto" w:fill="FFFFFF"/>
              </w:rPr>
              <w:t>«Когда ты уходишь…»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85355" w:rsidRPr="003676B8" w:rsidRDefault="00485355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2C02BA" w:rsidRPr="00E4732C" w:rsidTr="002C02BA">
        <w:trPr>
          <w:trHeight w:val="263"/>
        </w:trPr>
        <w:tc>
          <w:tcPr>
            <w:tcW w:w="2863" w:type="dxa"/>
          </w:tcPr>
          <w:p w:rsidR="002C02BA" w:rsidRPr="003676B8" w:rsidRDefault="002C02BA" w:rsidP="002C0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</w:tcPr>
          <w:p w:rsidR="002C02BA" w:rsidRPr="003676B8" w:rsidRDefault="002C02BA" w:rsidP="002C0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 xml:space="preserve">Самостоятельная работа </w:t>
            </w:r>
            <w:r w:rsidRPr="003676B8">
              <w:rPr>
                <w:shd w:val="clear" w:color="auto" w:fill="FFFFFF"/>
              </w:rPr>
              <w:t xml:space="preserve">«Особенности развития литературных процессов </w:t>
            </w:r>
            <w:r w:rsidRPr="003676B8">
              <w:t>во второй половине XX - начале XXI века»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C02BA" w:rsidRPr="003676B8" w:rsidRDefault="002C02BA" w:rsidP="002C02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3676B8">
              <w:rPr>
                <w:bCs/>
                <w:iCs/>
              </w:rPr>
              <w:t>1</w:t>
            </w:r>
          </w:p>
        </w:tc>
      </w:tr>
      <w:tr w:rsidR="002C02BA" w:rsidRPr="00E4732C" w:rsidTr="002C02BA">
        <w:trPr>
          <w:trHeight w:val="263"/>
        </w:trPr>
        <w:tc>
          <w:tcPr>
            <w:tcW w:w="12763" w:type="dxa"/>
            <w:gridSpan w:val="2"/>
          </w:tcPr>
          <w:p w:rsidR="002C02BA" w:rsidRPr="003676B8" w:rsidRDefault="002C02BA" w:rsidP="00B95F50">
            <w:pPr>
              <w:pStyle w:val="ConsPlusNormal"/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>Раздел 5.Зарубежная литература.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C02BA" w:rsidRPr="003676B8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3676B8">
              <w:rPr>
                <w:b/>
                <w:bCs/>
                <w:iCs/>
              </w:rPr>
              <w:t>1</w:t>
            </w:r>
            <w:r w:rsidR="00286E3B" w:rsidRPr="003676B8">
              <w:rPr>
                <w:b/>
                <w:bCs/>
                <w:iCs/>
              </w:rPr>
              <w:t>4</w:t>
            </w:r>
          </w:p>
        </w:tc>
      </w:tr>
      <w:tr w:rsidR="002C02BA" w:rsidRPr="00E4732C" w:rsidTr="002C02BA">
        <w:trPr>
          <w:trHeight w:val="263"/>
        </w:trPr>
        <w:tc>
          <w:tcPr>
            <w:tcW w:w="2863" w:type="dxa"/>
            <w:vMerge w:val="restart"/>
          </w:tcPr>
          <w:p w:rsidR="002C02BA" w:rsidRPr="003676B8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  <w:bCs/>
              </w:rPr>
              <w:t>Тема 5.1</w:t>
            </w:r>
            <w:r w:rsidRPr="003676B8">
              <w:t xml:space="preserve"> Зарубежная проза XX века</w:t>
            </w:r>
          </w:p>
          <w:p w:rsidR="002C02BA" w:rsidRPr="003676B8" w:rsidRDefault="002C02BA" w:rsidP="00B95F50">
            <w:pPr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bottom w:val="single" w:sz="4" w:space="0" w:color="auto"/>
            </w:tcBorders>
          </w:tcPr>
          <w:p w:rsidR="002C02BA" w:rsidRPr="003676B8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lastRenderedPageBreak/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C02BA" w:rsidRPr="003676B8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3676B8">
              <w:rPr>
                <w:b/>
                <w:bCs/>
                <w:iCs/>
              </w:rPr>
              <w:t>4</w:t>
            </w:r>
          </w:p>
        </w:tc>
      </w:tr>
      <w:tr w:rsidR="002C02BA" w:rsidRPr="00E4732C" w:rsidTr="002C02BA">
        <w:trPr>
          <w:trHeight w:val="263"/>
        </w:trPr>
        <w:tc>
          <w:tcPr>
            <w:tcW w:w="2863" w:type="dxa"/>
            <w:vMerge/>
          </w:tcPr>
          <w:p w:rsidR="002C02BA" w:rsidRPr="003676B8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bottom w:val="single" w:sz="4" w:space="0" w:color="auto"/>
            </w:tcBorders>
          </w:tcPr>
          <w:p w:rsidR="002C02BA" w:rsidRPr="003676B8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C02BA" w:rsidRPr="003676B8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3676B8">
              <w:rPr>
                <w:bCs/>
                <w:iCs/>
              </w:rPr>
              <w:t>4</w:t>
            </w:r>
          </w:p>
        </w:tc>
      </w:tr>
      <w:tr w:rsidR="002C02BA" w:rsidRPr="00E4732C" w:rsidTr="002C02BA">
        <w:trPr>
          <w:trHeight w:val="2505"/>
        </w:trPr>
        <w:tc>
          <w:tcPr>
            <w:tcW w:w="2863" w:type="dxa"/>
            <w:vMerge/>
          </w:tcPr>
          <w:p w:rsidR="002C02BA" w:rsidRPr="003676B8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bottom w:val="single" w:sz="4" w:space="0" w:color="auto"/>
            </w:tcBorders>
          </w:tcPr>
          <w:p w:rsidR="002C02BA" w:rsidRPr="003676B8" w:rsidRDefault="002C02BA" w:rsidP="00B95F50">
            <w:pPr>
              <w:spacing w:line="0" w:lineRule="atLeast"/>
              <w:jc w:val="both"/>
              <w:rPr>
                <w:b/>
                <w:iCs/>
              </w:rPr>
            </w:pPr>
            <w:r w:rsidRPr="003676B8">
              <w:t xml:space="preserve">(не менее одного произведения по выбору). </w:t>
            </w:r>
            <w:proofErr w:type="gramStart"/>
            <w:r w:rsidRPr="003676B8">
              <w:t xml:space="preserve">Например,  произведения Р. </w:t>
            </w:r>
            <w:proofErr w:type="spellStart"/>
            <w:r w:rsidRPr="003676B8">
              <w:t>Брэдбери</w:t>
            </w:r>
            <w:proofErr w:type="spellEnd"/>
            <w:r w:rsidRPr="003676B8">
              <w:t xml:space="preserve"> «451 градус по Фаренгейту»; А. Камю «Посторонний»; Ф. Кафки «Превращение»; Дж. Оруэлла «1984»; Э.М. Ремарка «На западном фронте без перемен», «Три товарища»; Дж. Сэлинджера «Над пропастью во ржи»; Г. Уэллса  «Машина времени»; О. Хаксли «О дивный новый мир»; Э. Хемингуэя «Старик и море» и других</w:t>
            </w:r>
            <w:r w:rsidRPr="003676B8">
              <w:rPr>
                <w:b/>
                <w:iCs/>
              </w:rPr>
              <w:t xml:space="preserve"> </w:t>
            </w:r>
            <w:proofErr w:type="gramEnd"/>
          </w:p>
          <w:p w:rsidR="002C02BA" w:rsidRPr="003676B8" w:rsidRDefault="002C02BA" w:rsidP="00B95F50">
            <w:pPr>
              <w:spacing w:line="0" w:lineRule="atLeast"/>
              <w:jc w:val="both"/>
            </w:pPr>
            <w:r w:rsidRPr="003676B8">
              <w:rPr>
                <w:b/>
                <w:iCs/>
              </w:rPr>
              <w:t xml:space="preserve">Герберт </w:t>
            </w:r>
            <w:proofErr w:type="spellStart"/>
            <w:r w:rsidRPr="003676B8">
              <w:rPr>
                <w:b/>
                <w:iCs/>
              </w:rPr>
              <w:t>Джорж</w:t>
            </w:r>
            <w:proofErr w:type="spellEnd"/>
            <w:r w:rsidRPr="003676B8">
              <w:rPr>
                <w:b/>
                <w:iCs/>
              </w:rPr>
              <w:t xml:space="preserve"> Уэллс. (1866-1946) «Машина времени»</w:t>
            </w:r>
            <w:r w:rsidRPr="003676B8">
              <w:rPr>
                <w:i/>
                <w:iCs/>
              </w:rPr>
              <w:t xml:space="preserve"> </w:t>
            </w:r>
            <w:r w:rsidRPr="003676B8">
              <w:t>Роман - предупреждение. Роль цивилизации, технологий в судьбе человека и общества. Психологизм произведений. Ответственность настоящего перед будущим. Переплетение разных тем в творчестве писателя.</w:t>
            </w:r>
            <w:r w:rsidRPr="003676B8">
              <w:rPr>
                <w:color w:val="000000"/>
                <w:shd w:val="clear" w:color="auto" w:fill="FFFFFF"/>
              </w:rPr>
              <w:t xml:space="preserve"> Человек, время и Вселенная в романе.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C02BA" w:rsidRPr="003676B8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2C02BA" w:rsidRPr="00E4732C" w:rsidTr="002C02BA">
        <w:trPr>
          <w:trHeight w:val="240"/>
        </w:trPr>
        <w:tc>
          <w:tcPr>
            <w:tcW w:w="2863" w:type="dxa"/>
            <w:vMerge/>
          </w:tcPr>
          <w:p w:rsidR="002C02BA" w:rsidRPr="003676B8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C02BA" w:rsidRPr="003676B8" w:rsidRDefault="002C02BA" w:rsidP="006A4886">
            <w:pPr>
              <w:pStyle w:val="ConsPlusNormal"/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 xml:space="preserve">Профессионально-ориентированное содержание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C02BA" w:rsidRPr="003676B8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3676B8">
              <w:rPr>
                <w:b/>
                <w:bCs/>
                <w:iCs/>
              </w:rPr>
              <w:t>2</w:t>
            </w:r>
          </w:p>
        </w:tc>
      </w:tr>
      <w:tr w:rsidR="002C02BA" w:rsidRPr="00E4732C" w:rsidTr="002C02BA">
        <w:trPr>
          <w:trHeight w:val="288"/>
        </w:trPr>
        <w:tc>
          <w:tcPr>
            <w:tcW w:w="2863" w:type="dxa"/>
            <w:vMerge/>
          </w:tcPr>
          <w:p w:rsidR="002C02BA" w:rsidRPr="003676B8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bottom w:val="single" w:sz="4" w:space="0" w:color="auto"/>
            </w:tcBorders>
          </w:tcPr>
          <w:p w:rsidR="002C02BA" w:rsidRPr="003676B8" w:rsidRDefault="002C02BA" w:rsidP="00B95F50">
            <w:pPr>
              <w:spacing w:line="0" w:lineRule="atLeast"/>
              <w:jc w:val="both"/>
            </w:pPr>
            <w:r w:rsidRPr="003676B8"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C02BA" w:rsidRPr="003676B8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3676B8">
              <w:rPr>
                <w:bCs/>
                <w:iCs/>
              </w:rPr>
              <w:t>2</w:t>
            </w:r>
          </w:p>
        </w:tc>
      </w:tr>
      <w:tr w:rsidR="002C02BA" w:rsidRPr="00E4732C" w:rsidTr="002C02BA">
        <w:trPr>
          <w:trHeight w:val="1905"/>
        </w:trPr>
        <w:tc>
          <w:tcPr>
            <w:tcW w:w="2863" w:type="dxa"/>
            <w:vMerge/>
          </w:tcPr>
          <w:p w:rsidR="002C02BA" w:rsidRPr="003676B8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</w:p>
        </w:tc>
        <w:tc>
          <w:tcPr>
            <w:tcW w:w="9900" w:type="dxa"/>
            <w:tcBorders>
              <w:top w:val="single" w:sz="4" w:space="0" w:color="auto"/>
              <w:bottom w:val="single" w:sz="4" w:space="0" w:color="auto"/>
            </w:tcBorders>
          </w:tcPr>
          <w:p w:rsidR="002C02BA" w:rsidRPr="003676B8" w:rsidRDefault="002C02BA" w:rsidP="006A4886">
            <w:pPr>
              <w:spacing w:line="0" w:lineRule="atLeast"/>
              <w:jc w:val="both"/>
            </w:pPr>
            <w:r w:rsidRPr="003676B8">
              <w:rPr>
                <w:b/>
              </w:rPr>
              <w:t>«Прогресс – это форма человеческого существования»: профессии в мире НТП</w:t>
            </w:r>
            <w:r w:rsidRPr="003676B8">
              <w:rPr>
                <w:bCs/>
              </w:rPr>
              <w:t xml:space="preserve"> Научно-технический прогресс и человечество. Зависимость цивилизации от современных технологий. Проблемы человека и общества, связанные с научно-техническим прогрессом (рассуждение с опорой на текст). Ответственность ученого за свои научные открытия. Наука – двигатель прогресса. </w:t>
            </w:r>
            <w:proofErr w:type="gramStart"/>
            <w:r w:rsidRPr="003676B8">
              <w:rPr>
                <w:bCs/>
              </w:rPr>
              <w:t>Возможно</w:t>
            </w:r>
            <w:proofErr w:type="gramEnd"/>
            <w:r w:rsidRPr="003676B8">
              <w:rPr>
                <w:bCs/>
              </w:rPr>
              <w:t xml:space="preserve"> ли остановить прогресс? Профессии в мире НТП: у всех ли профессий есть будущее. Профессии, «рожденные» НТП в последние десятилетия. Рассуждение с опорой на текст, эссе.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C02BA" w:rsidRPr="003676B8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2C02BA" w:rsidRPr="00E4732C" w:rsidTr="002C02BA">
        <w:trPr>
          <w:trHeight w:val="330"/>
        </w:trPr>
        <w:tc>
          <w:tcPr>
            <w:tcW w:w="2863" w:type="dxa"/>
            <w:vMerge w:val="restart"/>
          </w:tcPr>
          <w:p w:rsidR="002C02BA" w:rsidRPr="003676B8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</w:rPr>
            </w:pPr>
            <w:r w:rsidRPr="003676B8">
              <w:rPr>
                <w:b/>
              </w:rPr>
              <w:t>Тема 5.2</w:t>
            </w:r>
            <w:r w:rsidRPr="003676B8">
              <w:t xml:space="preserve"> Зарубежная поэзия XX века</w:t>
            </w:r>
          </w:p>
        </w:tc>
        <w:tc>
          <w:tcPr>
            <w:tcW w:w="9900" w:type="dxa"/>
            <w:tcBorders>
              <w:top w:val="single" w:sz="4" w:space="0" w:color="auto"/>
              <w:bottom w:val="single" w:sz="4" w:space="0" w:color="auto"/>
            </w:tcBorders>
          </w:tcPr>
          <w:p w:rsidR="002C02BA" w:rsidRPr="003676B8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C02BA" w:rsidRPr="003676B8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3676B8">
              <w:rPr>
                <w:b/>
                <w:bCs/>
                <w:iCs/>
              </w:rPr>
              <w:t>3</w:t>
            </w:r>
          </w:p>
        </w:tc>
      </w:tr>
      <w:tr w:rsidR="002C02BA" w:rsidRPr="00E4732C" w:rsidTr="002C02BA">
        <w:trPr>
          <w:trHeight w:val="315"/>
        </w:trPr>
        <w:tc>
          <w:tcPr>
            <w:tcW w:w="2863" w:type="dxa"/>
            <w:vMerge/>
          </w:tcPr>
          <w:p w:rsidR="002C02BA" w:rsidRPr="003676B8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</w:p>
        </w:tc>
        <w:tc>
          <w:tcPr>
            <w:tcW w:w="9900" w:type="dxa"/>
            <w:tcBorders>
              <w:top w:val="single" w:sz="4" w:space="0" w:color="auto"/>
              <w:bottom w:val="single" w:sz="4" w:space="0" w:color="auto"/>
            </w:tcBorders>
          </w:tcPr>
          <w:p w:rsidR="002C02BA" w:rsidRPr="003676B8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</w:tcPr>
          <w:p w:rsidR="002C02BA" w:rsidRPr="003676B8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3676B8">
              <w:rPr>
                <w:bCs/>
                <w:iCs/>
              </w:rPr>
              <w:t>3</w:t>
            </w:r>
          </w:p>
        </w:tc>
      </w:tr>
      <w:tr w:rsidR="002C02BA" w:rsidRPr="00E4732C" w:rsidTr="002C02BA">
        <w:trPr>
          <w:trHeight w:val="1648"/>
        </w:trPr>
        <w:tc>
          <w:tcPr>
            <w:tcW w:w="2863" w:type="dxa"/>
            <w:vMerge/>
          </w:tcPr>
          <w:p w:rsidR="002C02BA" w:rsidRPr="003676B8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</w:p>
        </w:tc>
        <w:tc>
          <w:tcPr>
            <w:tcW w:w="9900" w:type="dxa"/>
            <w:tcBorders>
              <w:top w:val="single" w:sz="4" w:space="0" w:color="auto"/>
              <w:bottom w:val="single" w:sz="4" w:space="0" w:color="auto"/>
            </w:tcBorders>
          </w:tcPr>
          <w:p w:rsidR="002C02BA" w:rsidRPr="003676B8" w:rsidRDefault="002C02BA" w:rsidP="00B95F50">
            <w:pPr>
              <w:pStyle w:val="ConsPlusNormal"/>
              <w:spacing w:line="0" w:lineRule="atLeast"/>
              <w:ind w:firstLine="539"/>
              <w:jc w:val="both"/>
            </w:pPr>
            <w:r w:rsidRPr="003676B8">
              <w:t>(не менее двух стихотворений одного из поэтов по выбору). Например, стихотворения Г. Аполлинера, Т.С. Элиота и другие.</w:t>
            </w:r>
          </w:p>
          <w:p w:rsidR="002C02BA" w:rsidRPr="003676B8" w:rsidRDefault="002C02BA" w:rsidP="00B95F50">
            <w:pPr>
              <w:pStyle w:val="ConsPlusNormal"/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  <w:color w:val="000000"/>
              </w:rPr>
              <w:t xml:space="preserve">Том </w:t>
            </w:r>
            <w:proofErr w:type="spellStart"/>
            <w:r w:rsidRPr="003676B8">
              <w:rPr>
                <w:b/>
                <w:color w:val="000000"/>
              </w:rPr>
              <w:t>Стернз</w:t>
            </w:r>
            <w:proofErr w:type="spellEnd"/>
            <w:r w:rsidRPr="003676B8">
              <w:rPr>
                <w:b/>
                <w:color w:val="000000"/>
              </w:rPr>
              <w:t xml:space="preserve">  Элиот (1888- 1965).</w:t>
            </w:r>
            <w:r w:rsidRPr="003676B8">
              <w:rPr>
                <w:color w:val="000000"/>
              </w:rPr>
              <w:t xml:space="preserve"> Жизнь и творчество. Стихотворение «Любовная песнь </w:t>
            </w:r>
            <w:proofErr w:type="gramStart"/>
            <w:r w:rsidRPr="003676B8">
              <w:rPr>
                <w:color w:val="000000"/>
              </w:rPr>
              <w:t>Дж</w:t>
            </w:r>
            <w:proofErr w:type="gramEnd"/>
            <w:r w:rsidRPr="003676B8">
              <w:rPr>
                <w:color w:val="000000"/>
              </w:rPr>
              <w:t xml:space="preserve">. Альфреда </w:t>
            </w:r>
            <w:proofErr w:type="spellStart"/>
            <w:r w:rsidRPr="003676B8">
              <w:rPr>
                <w:color w:val="000000"/>
              </w:rPr>
              <w:t>Пруфрока</w:t>
            </w:r>
            <w:proofErr w:type="spellEnd"/>
            <w:r w:rsidRPr="003676B8">
              <w:rPr>
                <w:color w:val="000000"/>
              </w:rPr>
              <w:t>». Идейная сущность и основной конфликт произведения</w:t>
            </w:r>
            <w:r w:rsidRPr="003676B8">
              <w:t xml:space="preserve">.  Стихи и поэмы, основные темы творчества, идейно-художественное содержание произведений. </w:t>
            </w:r>
            <w:hyperlink r:id="rId10" w:history="1">
              <w:r w:rsidRPr="003676B8">
                <w:rPr>
                  <w:rStyle w:val="af4"/>
                  <w:color w:val="auto"/>
                  <w:u w:val="none"/>
                </w:rPr>
                <w:t>Поэма «Бесплодная земля»</w:t>
              </w:r>
            </w:hyperlink>
            <w:r w:rsidRPr="003676B8">
              <w:t xml:space="preserve">. </w:t>
            </w:r>
            <w:r w:rsidRPr="003676B8">
              <w:rPr>
                <w:color w:val="000000"/>
              </w:rPr>
              <w:t xml:space="preserve"> Влияние творчества Элиота  на мировую культуру XX </w:t>
            </w:r>
            <w:proofErr w:type="gramStart"/>
            <w:r w:rsidRPr="003676B8">
              <w:rPr>
                <w:color w:val="000000"/>
              </w:rPr>
              <w:t>в</w:t>
            </w:r>
            <w:proofErr w:type="gramEnd"/>
            <w:r w:rsidRPr="003676B8">
              <w:rPr>
                <w:color w:val="000000"/>
              </w:rPr>
              <w:t>.</w:t>
            </w:r>
          </w:p>
        </w:tc>
        <w:tc>
          <w:tcPr>
            <w:tcW w:w="1843" w:type="dxa"/>
          </w:tcPr>
          <w:p w:rsidR="002C02BA" w:rsidRPr="003676B8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2C02BA" w:rsidRPr="00E4732C" w:rsidTr="002C02BA">
        <w:trPr>
          <w:trHeight w:val="268"/>
        </w:trPr>
        <w:tc>
          <w:tcPr>
            <w:tcW w:w="2863" w:type="dxa"/>
            <w:vMerge w:val="restart"/>
          </w:tcPr>
          <w:p w:rsidR="002C02BA" w:rsidRPr="003676B8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</w:pPr>
            <w:r w:rsidRPr="003676B8">
              <w:rPr>
                <w:b/>
              </w:rPr>
              <w:t xml:space="preserve">Тема 5.3 </w:t>
            </w:r>
            <w:r w:rsidRPr="003676B8">
              <w:t>Зарубежная драматургия XX века</w:t>
            </w:r>
          </w:p>
        </w:tc>
        <w:tc>
          <w:tcPr>
            <w:tcW w:w="9900" w:type="dxa"/>
            <w:tcBorders>
              <w:top w:val="single" w:sz="4" w:space="0" w:color="auto"/>
              <w:bottom w:val="single" w:sz="4" w:space="0" w:color="auto"/>
            </w:tcBorders>
          </w:tcPr>
          <w:p w:rsidR="002C02BA" w:rsidRPr="003676B8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rPr>
                <w:b/>
              </w:rPr>
              <w:t>Основное содержание</w:t>
            </w:r>
          </w:p>
        </w:tc>
        <w:tc>
          <w:tcPr>
            <w:tcW w:w="1843" w:type="dxa"/>
          </w:tcPr>
          <w:p w:rsidR="002C02BA" w:rsidRPr="003676B8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3676B8">
              <w:rPr>
                <w:b/>
                <w:bCs/>
                <w:iCs/>
              </w:rPr>
              <w:t>3</w:t>
            </w:r>
          </w:p>
        </w:tc>
      </w:tr>
      <w:tr w:rsidR="002C02BA" w:rsidRPr="00E4732C" w:rsidTr="002C02BA">
        <w:trPr>
          <w:trHeight w:val="405"/>
        </w:trPr>
        <w:tc>
          <w:tcPr>
            <w:tcW w:w="2863" w:type="dxa"/>
            <w:vMerge/>
          </w:tcPr>
          <w:p w:rsidR="002C02BA" w:rsidRPr="003676B8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0" w:type="dxa"/>
            <w:tcBorders>
              <w:top w:val="single" w:sz="4" w:space="0" w:color="auto"/>
              <w:bottom w:val="single" w:sz="4" w:space="0" w:color="auto"/>
            </w:tcBorders>
          </w:tcPr>
          <w:p w:rsidR="002C02BA" w:rsidRPr="003676B8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3676B8">
              <w:t>Теоретическое обучение</w:t>
            </w:r>
          </w:p>
        </w:tc>
        <w:tc>
          <w:tcPr>
            <w:tcW w:w="1843" w:type="dxa"/>
          </w:tcPr>
          <w:p w:rsidR="002C02BA" w:rsidRPr="003676B8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  <w:r w:rsidRPr="003676B8">
              <w:rPr>
                <w:bCs/>
                <w:iCs/>
              </w:rPr>
              <w:t>3</w:t>
            </w:r>
          </w:p>
        </w:tc>
      </w:tr>
      <w:tr w:rsidR="002C02BA" w:rsidRPr="00E4732C" w:rsidTr="002C02BA">
        <w:trPr>
          <w:trHeight w:val="1110"/>
        </w:trPr>
        <w:tc>
          <w:tcPr>
            <w:tcW w:w="2863" w:type="dxa"/>
            <w:vMerge/>
          </w:tcPr>
          <w:p w:rsidR="002C02BA" w:rsidRPr="00E4732C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</w:p>
        </w:tc>
        <w:tc>
          <w:tcPr>
            <w:tcW w:w="9900" w:type="dxa"/>
            <w:tcBorders>
              <w:top w:val="single" w:sz="4" w:space="0" w:color="auto"/>
              <w:bottom w:val="single" w:sz="4" w:space="0" w:color="auto"/>
            </w:tcBorders>
          </w:tcPr>
          <w:p w:rsidR="002C02BA" w:rsidRDefault="002C02BA" w:rsidP="00B95F50">
            <w:pPr>
              <w:pStyle w:val="ConsPlusNormal"/>
              <w:spacing w:line="0" w:lineRule="atLeast"/>
              <w:ind w:firstLine="539"/>
              <w:jc w:val="both"/>
            </w:pPr>
            <w:r>
              <w:t>(не менее одного произведения по выбору</w:t>
            </w:r>
            <w:r w:rsidRPr="00BE5C5F">
              <w:t xml:space="preserve">). </w:t>
            </w:r>
            <w:proofErr w:type="gramStart"/>
            <w:r w:rsidRPr="00BE5C5F">
              <w:t>Например, пьесы Б. Брехта</w:t>
            </w:r>
            <w:r>
              <w:t xml:space="preserve"> «Мамаша Кураж и ее дети»</w:t>
            </w:r>
            <w:r w:rsidRPr="00BE5C5F">
              <w:t xml:space="preserve">; М. Метерлинка </w:t>
            </w:r>
            <w:r>
              <w:t>«</w:t>
            </w:r>
            <w:r w:rsidRPr="00BE5C5F">
              <w:t>Синяя птица</w:t>
            </w:r>
            <w:r>
              <w:t>»</w:t>
            </w:r>
            <w:r w:rsidRPr="00BE5C5F">
              <w:t xml:space="preserve">; О. Уайльда </w:t>
            </w:r>
            <w:r>
              <w:t>«</w:t>
            </w:r>
            <w:r w:rsidRPr="00BE5C5F">
              <w:t>Идеальный муж</w:t>
            </w:r>
            <w:r>
              <w:t>»</w:t>
            </w:r>
            <w:r w:rsidRPr="00BE5C5F">
              <w:t>;</w:t>
            </w:r>
            <w:r>
              <w:t xml:space="preserve"> Т. Уильямса «Трамвай "Желание»; Б. Шоу «</w:t>
            </w:r>
            <w:proofErr w:type="spellStart"/>
            <w:r>
              <w:t>Пигмалион</w:t>
            </w:r>
            <w:proofErr w:type="spellEnd"/>
            <w:r>
              <w:t>» и других.</w:t>
            </w:r>
            <w:proofErr w:type="gramEnd"/>
          </w:p>
          <w:p w:rsidR="002C02BA" w:rsidRPr="00E4732C" w:rsidRDefault="002C02BA" w:rsidP="006A4886">
            <w:pPr>
              <w:pStyle w:val="af3"/>
              <w:spacing w:before="0" w:beforeAutospacing="0" w:after="0" w:afterAutospacing="0" w:line="0" w:lineRule="atLeast"/>
              <w:jc w:val="both"/>
              <w:rPr>
                <w:b/>
                <w:color w:val="000000"/>
              </w:rPr>
            </w:pPr>
            <w:r w:rsidRPr="00742BB5">
              <w:rPr>
                <w:b/>
              </w:rPr>
              <w:t>Оскар Уайльд (1854-1900)</w:t>
            </w:r>
            <w:r w:rsidRPr="00E4732C">
              <w:t xml:space="preserve"> </w:t>
            </w:r>
            <w:r>
              <w:t>«</w:t>
            </w:r>
            <w:r w:rsidRPr="00E4732C">
              <w:t>Идеальный муж</w:t>
            </w:r>
            <w:r>
              <w:t>»</w:t>
            </w:r>
            <w:r w:rsidRPr="00E4732C">
              <w:t xml:space="preserve">. </w:t>
            </w:r>
            <w:r w:rsidRPr="00E4732C">
              <w:rPr>
                <w:shd w:val="clear" w:color="auto" w:fill="FFFFFF"/>
              </w:rPr>
              <w:t>Особенности  эстетической позиции автора.</w:t>
            </w:r>
            <w:r w:rsidRPr="00E4732C">
              <w:t xml:space="preserve"> Уайльд и новая драма рубежа веков.</w:t>
            </w:r>
            <w:r>
              <w:t xml:space="preserve"> </w:t>
            </w:r>
            <w:r w:rsidRPr="00E4732C">
              <w:t>Интрига и конфликт в пьесе, система образов.</w:t>
            </w:r>
            <w:r>
              <w:t xml:space="preserve"> </w:t>
            </w:r>
            <w:r w:rsidRPr="00E4732C">
              <w:t>Особенности композиции пьесы.</w:t>
            </w:r>
            <w:r>
              <w:t xml:space="preserve"> </w:t>
            </w:r>
            <w:r w:rsidRPr="00E4732C">
              <w:t>Стиль и язык комедии, парадоксальность художественного мышления драматурга, содержание и форма</w:t>
            </w:r>
            <w:r w:rsidRPr="00E4732C">
              <w:rPr>
                <w:color w:val="000000"/>
              </w:rPr>
              <w:t>.</w:t>
            </w:r>
          </w:p>
        </w:tc>
        <w:tc>
          <w:tcPr>
            <w:tcW w:w="1843" w:type="dxa"/>
          </w:tcPr>
          <w:p w:rsidR="002C02BA" w:rsidRPr="00E4732C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Cs/>
                <w:iCs/>
              </w:rPr>
            </w:pPr>
          </w:p>
        </w:tc>
      </w:tr>
      <w:tr w:rsidR="002C02BA" w:rsidRPr="00E4732C" w:rsidTr="000605A9">
        <w:trPr>
          <w:trHeight w:val="546"/>
        </w:trPr>
        <w:tc>
          <w:tcPr>
            <w:tcW w:w="12763" w:type="dxa"/>
            <w:gridSpan w:val="2"/>
          </w:tcPr>
          <w:p w:rsidR="002C02BA" w:rsidRPr="00E4732C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 w:rsidRPr="00E4732C">
              <w:rPr>
                <w:b/>
              </w:rPr>
              <w:t>Промежуточная аттестация по дисциплине (дифференцированный зачет)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2C02BA" w:rsidRPr="00742BB5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 w:rsidRPr="00742BB5">
              <w:rPr>
                <w:b/>
                <w:bCs/>
                <w:iCs/>
              </w:rPr>
              <w:t>2</w:t>
            </w:r>
          </w:p>
        </w:tc>
      </w:tr>
      <w:tr w:rsidR="002C02BA" w:rsidRPr="00E4732C" w:rsidTr="00E806C2">
        <w:trPr>
          <w:trHeight w:val="546"/>
        </w:trPr>
        <w:tc>
          <w:tcPr>
            <w:tcW w:w="12763" w:type="dxa"/>
            <w:gridSpan w:val="2"/>
          </w:tcPr>
          <w:p w:rsidR="002C02BA" w:rsidRPr="00E4732C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2C02BA" w:rsidRPr="00742BB5" w:rsidRDefault="002C02BA" w:rsidP="00B95F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204</w:t>
            </w:r>
          </w:p>
        </w:tc>
      </w:tr>
    </w:tbl>
    <w:p w:rsidR="0033515D" w:rsidRDefault="0033515D" w:rsidP="00B95F50">
      <w:pPr>
        <w:spacing w:line="0" w:lineRule="atLeast"/>
        <w:jc w:val="both"/>
        <w:rPr>
          <w:b/>
          <w:bCs/>
          <w:color w:val="00B050"/>
        </w:rPr>
      </w:pPr>
    </w:p>
    <w:p w:rsidR="0033515D" w:rsidRPr="00E4732C" w:rsidRDefault="0033515D" w:rsidP="00B95F50">
      <w:pPr>
        <w:spacing w:line="0" w:lineRule="atLeast"/>
        <w:jc w:val="both"/>
        <w:rPr>
          <w:b/>
          <w:bCs/>
          <w:color w:val="00B050"/>
        </w:rPr>
      </w:pPr>
    </w:p>
    <w:p w:rsidR="0033515D" w:rsidRPr="00E4732C" w:rsidRDefault="0033515D" w:rsidP="00B95F50">
      <w:pPr>
        <w:spacing w:line="0" w:lineRule="atLeast"/>
        <w:jc w:val="both"/>
        <w:rPr>
          <w:b/>
          <w:bCs/>
          <w:color w:val="00B050"/>
        </w:rPr>
      </w:pPr>
    </w:p>
    <w:p w:rsidR="0033515D" w:rsidRPr="00E4732C" w:rsidRDefault="0033515D" w:rsidP="00B95F50">
      <w:pPr>
        <w:spacing w:line="0" w:lineRule="atLeast"/>
        <w:jc w:val="both"/>
        <w:rPr>
          <w:b/>
          <w:bCs/>
          <w:color w:val="00B050"/>
        </w:rPr>
      </w:pPr>
    </w:p>
    <w:p w:rsidR="0033515D" w:rsidRDefault="0033515D" w:rsidP="00B95F50">
      <w:pPr>
        <w:jc w:val="both"/>
        <w:rPr>
          <w:b/>
          <w:bCs/>
          <w:color w:val="00B050"/>
        </w:rPr>
      </w:pPr>
    </w:p>
    <w:p w:rsidR="0033515D" w:rsidRDefault="0033515D" w:rsidP="00B95F50">
      <w:pPr>
        <w:jc w:val="both"/>
        <w:rPr>
          <w:b/>
          <w:bCs/>
          <w:color w:val="00B050"/>
        </w:rPr>
      </w:pPr>
    </w:p>
    <w:p w:rsidR="0033515D" w:rsidRDefault="0033515D" w:rsidP="00B95F50">
      <w:pPr>
        <w:jc w:val="both"/>
        <w:rPr>
          <w:b/>
          <w:bCs/>
          <w:color w:val="00B050"/>
        </w:rPr>
      </w:pPr>
    </w:p>
    <w:p w:rsidR="0033515D" w:rsidRDefault="0033515D" w:rsidP="00B95F50">
      <w:pPr>
        <w:jc w:val="both"/>
        <w:rPr>
          <w:b/>
          <w:bCs/>
          <w:color w:val="00B050"/>
        </w:rPr>
      </w:pPr>
    </w:p>
    <w:p w:rsidR="0033515D" w:rsidRDefault="0033515D" w:rsidP="00B95F50">
      <w:pPr>
        <w:jc w:val="both"/>
        <w:rPr>
          <w:b/>
          <w:bCs/>
          <w:color w:val="00B050"/>
        </w:rPr>
      </w:pPr>
    </w:p>
    <w:p w:rsidR="0033515D" w:rsidRDefault="0033515D" w:rsidP="00B95F50">
      <w:pPr>
        <w:jc w:val="both"/>
        <w:rPr>
          <w:b/>
          <w:bCs/>
        </w:rPr>
      </w:pPr>
    </w:p>
    <w:p w:rsidR="0033515D" w:rsidRDefault="0033515D" w:rsidP="00B95F50">
      <w:pPr>
        <w:jc w:val="both"/>
        <w:rPr>
          <w:b/>
          <w:bCs/>
        </w:rPr>
      </w:pPr>
    </w:p>
    <w:p w:rsidR="0033515D" w:rsidRPr="001E2C05" w:rsidRDefault="0033515D" w:rsidP="00B95F50">
      <w:pPr>
        <w:jc w:val="both"/>
        <w:rPr>
          <w:b/>
          <w:bCs/>
        </w:rPr>
      </w:pPr>
    </w:p>
    <w:p w:rsidR="003F63A5" w:rsidRPr="001E2C05" w:rsidRDefault="003F63A5" w:rsidP="00B95F50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F63A5" w:rsidRPr="001E2C05" w:rsidRDefault="003F63A5" w:rsidP="00B95F50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F63A5" w:rsidRPr="001E2C05" w:rsidRDefault="003F63A5" w:rsidP="00B95F50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3F63A5" w:rsidRPr="001E2C05" w:rsidRDefault="003F63A5" w:rsidP="00B95F50">
      <w:pPr>
        <w:autoSpaceDE w:val="0"/>
        <w:autoSpaceDN w:val="0"/>
        <w:adjustRightInd w:val="0"/>
        <w:jc w:val="both"/>
        <w:rPr>
          <w:b/>
          <w:lang w:eastAsia="en-US"/>
        </w:rPr>
        <w:sectPr w:rsidR="003F63A5" w:rsidRPr="001E2C05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B95F50" w:rsidRPr="005018CA" w:rsidRDefault="00B95F50" w:rsidP="00B95F50">
      <w:pPr>
        <w:pStyle w:val="1"/>
        <w:ind w:firstLine="0"/>
        <w:jc w:val="center"/>
        <w:rPr>
          <w:b/>
          <w:caps/>
        </w:rPr>
      </w:pPr>
      <w:r w:rsidRPr="005018CA">
        <w:rPr>
          <w:b/>
          <w:caps/>
        </w:rPr>
        <w:lastRenderedPageBreak/>
        <w:t>4.</w:t>
      </w:r>
      <w:r>
        <w:rPr>
          <w:b/>
          <w:caps/>
        </w:rPr>
        <w:t xml:space="preserve"> </w:t>
      </w:r>
      <w:r w:rsidRPr="005018CA">
        <w:rPr>
          <w:b/>
          <w:caps/>
        </w:rPr>
        <w:t xml:space="preserve">условия реализации  </w:t>
      </w:r>
      <w:r w:rsidRPr="005018CA">
        <w:rPr>
          <w:b/>
          <w:bCs/>
          <w:caps/>
        </w:rPr>
        <w:t>РАБОЧЕЙ программы</w:t>
      </w:r>
    </w:p>
    <w:p w:rsidR="00A90DC5" w:rsidRPr="00A90DC5" w:rsidRDefault="00A90DC5" w:rsidP="00B95F50">
      <w:pPr>
        <w:jc w:val="both"/>
      </w:pPr>
    </w:p>
    <w:p w:rsidR="00A460FF" w:rsidRPr="001E2C05" w:rsidRDefault="00B95F50" w:rsidP="00B95F50">
      <w:pPr>
        <w:autoSpaceDE w:val="0"/>
        <w:autoSpaceDN w:val="0"/>
        <w:adjustRightInd w:val="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4</w:t>
      </w:r>
      <w:r w:rsidR="00A460FF" w:rsidRPr="001E2C05">
        <w:rPr>
          <w:rFonts w:eastAsia="Calibri"/>
          <w:b/>
          <w:lang w:eastAsia="en-US"/>
        </w:rPr>
        <w:t xml:space="preserve">.1 Требования к минимальному материально-техническому обеспечению </w:t>
      </w:r>
    </w:p>
    <w:p w:rsidR="004A5B56" w:rsidRDefault="004A5B56" w:rsidP="00B95F5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>
        <w:t xml:space="preserve">Для реализации программы </w:t>
      </w:r>
      <w:r w:rsidR="006A0D22">
        <w:t>предмета</w:t>
      </w:r>
      <w:r>
        <w:t xml:space="preserve"> имеется в наличии у</w:t>
      </w:r>
      <w:r w:rsidR="00B95F50">
        <w:t>чебный кабинет «Русский язык и л</w:t>
      </w:r>
      <w:r>
        <w:t>итература».</w:t>
      </w:r>
    </w:p>
    <w:p w:rsidR="00A460FF" w:rsidRPr="001E2C05" w:rsidRDefault="00A460FF" w:rsidP="00B95F5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1E2C05">
        <w:t xml:space="preserve">Оборудование учебного кабинета: </w:t>
      </w:r>
      <w:r w:rsidRPr="001E2C05">
        <w:rPr>
          <w:rFonts w:eastAsia="Calibri"/>
          <w:lang w:eastAsia="en-US"/>
        </w:rPr>
        <w:t>наглядные пособия (комплекты учебных таблиц, плакатов, портретов выдающихся ученых); экранно-зву</w:t>
      </w:r>
      <w:r w:rsidR="00A90DC5">
        <w:rPr>
          <w:rFonts w:eastAsia="Calibri"/>
          <w:lang w:eastAsia="en-US"/>
        </w:rPr>
        <w:t xml:space="preserve">ковые пособия; </w:t>
      </w:r>
      <w:r w:rsidRPr="001E2C05">
        <w:rPr>
          <w:rFonts w:eastAsia="Calibri"/>
          <w:lang w:eastAsia="en-US"/>
        </w:rPr>
        <w:t>учебная и справочная литература.</w:t>
      </w:r>
    </w:p>
    <w:p w:rsidR="00FE5301" w:rsidRPr="001E2C05" w:rsidRDefault="00A460FF" w:rsidP="00B95F5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1E2C05">
        <w:t xml:space="preserve">Технические средства обучения: </w:t>
      </w:r>
      <w:proofErr w:type="spellStart"/>
      <w:r w:rsidRPr="001E2C05">
        <w:rPr>
          <w:rFonts w:eastAsia="Calibri"/>
          <w:lang w:eastAsia="en-US"/>
        </w:rPr>
        <w:t>мультимедийное</w:t>
      </w:r>
      <w:proofErr w:type="spellEnd"/>
      <w:r w:rsidRPr="001E2C05">
        <w:rPr>
          <w:rFonts w:eastAsia="Calibri"/>
          <w:lang w:eastAsia="en-US"/>
        </w:rPr>
        <w:t xml:space="preserve"> оборудование; </w:t>
      </w:r>
      <w:r w:rsidRPr="001E2C05">
        <w:t xml:space="preserve"> </w:t>
      </w:r>
      <w:r w:rsidRPr="001E2C05">
        <w:rPr>
          <w:rFonts w:eastAsia="Calibri"/>
          <w:lang w:eastAsia="en-US"/>
        </w:rPr>
        <w:t>информационно-коммуникационные средства; Интернет.</w:t>
      </w:r>
    </w:p>
    <w:p w:rsidR="003F63A5" w:rsidRPr="001E2C05" w:rsidRDefault="00B95F50" w:rsidP="00B95F50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="Calibri"/>
          <w:b/>
          <w:lang w:eastAsia="en-US"/>
        </w:rPr>
        <w:t>4</w:t>
      </w:r>
      <w:r w:rsidR="00A460FF" w:rsidRPr="001E2C05">
        <w:rPr>
          <w:rFonts w:eastAsia="Calibri"/>
          <w:b/>
          <w:lang w:eastAsia="en-US"/>
        </w:rPr>
        <w:t xml:space="preserve">.2 </w:t>
      </w:r>
      <w:r w:rsidR="00A460FF" w:rsidRPr="001E2C05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183FFD" w:rsidRDefault="00183FFD" w:rsidP="00B95F50">
      <w:pPr>
        <w:autoSpaceDE w:val="0"/>
        <w:autoSpaceDN w:val="0"/>
        <w:adjustRightInd w:val="0"/>
        <w:jc w:val="both"/>
        <w:rPr>
          <w:b/>
        </w:rPr>
      </w:pPr>
    </w:p>
    <w:p w:rsidR="003F63A5" w:rsidRPr="001E2C05" w:rsidRDefault="003F63A5" w:rsidP="00B95F50">
      <w:pPr>
        <w:autoSpaceDE w:val="0"/>
        <w:autoSpaceDN w:val="0"/>
        <w:adjustRightInd w:val="0"/>
        <w:jc w:val="both"/>
        <w:rPr>
          <w:b/>
        </w:rPr>
      </w:pPr>
      <w:r w:rsidRPr="001E2C05">
        <w:rPr>
          <w:b/>
        </w:rPr>
        <w:t>Для студентов</w:t>
      </w:r>
    </w:p>
    <w:p w:rsidR="003F63A5" w:rsidRPr="00AF2CCC" w:rsidRDefault="003F63A5" w:rsidP="00B95F50">
      <w:pPr>
        <w:autoSpaceDE w:val="0"/>
        <w:autoSpaceDN w:val="0"/>
        <w:adjustRightInd w:val="0"/>
        <w:jc w:val="both"/>
      </w:pPr>
      <w:proofErr w:type="spellStart"/>
      <w:r w:rsidRPr="00AF2CCC">
        <w:rPr>
          <w:i/>
          <w:iCs/>
        </w:rPr>
        <w:t>Обернихина</w:t>
      </w:r>
      <w:proofErr w:type="spellEnd"/>
      <w:r w:rsidRPr="00AF2CCC">
        <w:rPr>
          <w:i/>
          <w:iCs/>
        </w:rPr>
        <w:t xml:space="preserve"> Г</w:t>
      </w:r>
      <w:r w:rsidRPr="00AF2CCC">
        <w:t xml:space="preserve">. </w:t>
      </w:r>
      <w:r w:rsidRPr="00AF2CCC">
        <w:rPr>
          <w:i/>
          <w:iCs/>
        </w:rPr>
        <w:t>А</w:t>
      </w:r>
      <w:r w:rsidRPr="00AF2CCC">
        <w:t xml:space="preserve">., </w:t>
      </w:r>
      <w:r w:rsidRPr="00AF2CCC">
        <w:rPr>
          <w:i/>
          <w:iCs/>
        </w:rPr>
        <w:t>Антонова А</w:t>
      </w:r>
      <w:r w:rsidRPr="00AF2CCC">
        <w:t xml:space="preserve">. </w:t>
      </w:r>
      <w:r w:rsidRPr="00AF2CCC">
        <w:rPr>
          <w:i/>
          <w:iCs/>
        </w:rPr>
        <w:t>Г</w:t>
      </w:r>
      <w:r w:rsidRPr="00AF2CCC">
        <w:t xml:space="preserve">., </w:t>
      </w:r>
      <w:proofErr w:type="spellStart"/>
      <w:r w:rsidRPr="00AF2CCC">
        <w:rPr>
          <w:i/>
          <w:iCs/>
        </w:rPr>
        <w:t>Вольнова</w:t>
      </w:r>
      <w:proofErr w:type="spellEnd"/>
      <w:r w:rsidRPr="00AF2CCC">
        <w:rPr>
          <w:i/>
          <w:iCs/>
        </w:rPr>
        <w:t xml:space="preserve"> И</w:t>
      </w:r>
      <w:r w:rsidRPr="00AF2CCC">
        <w:t xml:space="preserve">. </w:t>
      </w:r>
      <w:r w:rsidRPr="00AF2CCC">
        <w:rPr>
          <w:i/>
          <w:iCs/>
        </w:rPr>
        <w:t>Л</w:t>
      </w:r>
      <w:r w:rsidRPr="00AF2CCC">
        <w:t xml:space="preserve">. </w:t>
      </w:r>
      <w:r w:rsidRPr="00AF2CCC">
        <w:rPr>
          <w:i/>
          <w:iCs/>
        </w:rPr>
        <w:t>и др</w:t>
      </w:r>
      <w:r w:rsidRPr="00AF2CCC">
        <w:t xml:space="preserve">. Литература: учебник для </w:t>
      </w:r>
      <w:proofErr w:type="spellStart"/>
      <w:r w:rsidRPr="00AF2CCC">
        <w:t>учреж</w:t>
      </w:r>
      <w:proofErr w:type="spellEnd"/>
      <w:r w:rsidRPr="00AF2CCC">
        <w:t>-</w:t>
      </w:r>
    </w:p>
    <w:p w:rsidR="003F63A5" w:rsidRPr="00AF2CCC" w:rsidRDefault="003F63A5" w:rsidP="00B95F50">
      <w:pPr>
        <w:autoSpaceDE w:val="0"/>
        <w:autoSpaceDN w:val="0"/>
        <w:adjustRightInd w:val="0"/>
        <w:jc w:val="both"/>
      </w:pPr>
      <w:proofErr w:type="spellStart"/>
      <w:r w:rsidRPr="00AF2CCC">
        <w:t>дений</w:t>
      </w:r>
      <w:proofErr w:type="spellEnd"/>
      <w:r w:rsidRPr="00AF2CCC">
        <w:t xml:space="preserve"> сред</w:t>
      </w:r>
      <w:proofErr w:type="gramStart"/>
      <w:r w:rsidRPr="00AF2CCC">
        <w:t>.</w:t>
      </w:r>
      <w:proofErr w:type="gramEnd"/>
      <w:r w:rsidRPr="00AF2CCC">
        <w:t xml:space="preserve"> </w:t>
      </w:r>
      <w:proofErr w:type="gramStart"/>
      <w:r w:rsidRPr="00AF2CCC">
        <w:t>п</w:t>
      </w:r>
      <w:proofErr w:type="gramEnd"/>
      <w:r w:rsidRPr="00AF2CCC">
        <w:t xml:space="preserve">роф. образования: в 2 ч. / под ред. Г. А. </w:t>
      </w:r>
      <w:proofErr w:type="spellStart"/>
      <w:r w:rsidRPr="00AF2CCC">
        <w:t>Обернихиной</w:t>
      </w:r>
      <w:proofErr w:type="spellEnd"/>
      <w:r w:rsidRPr="00AF2CCC">
        <w:t>. — М., 2015.</w:t>
      </w:r>
    </w:p>
    <w:p w:rsidR="00183FFD" w:rsidRDefault="00183FFD" w:rsidP="00B95F50">
      <w:pPr>
        <w:autoSpaceDE w:val="0"/>
        <w:autoSpaceDN w:val="0"/>
        <w:adjustRightInd w:val="0"/>
        <w:jc w:val="both"/>
        <w:rPr>
          <w:b/>
        </w:rPr>
      </w:pPr>
    </w:p>
    <w:p w:rsidR="003F63A5" w:rsidRPr="001E2C05" w:rsidRDefault="003F63A5" w:rsidP="00B95F50">
      <w:pPr>
        <w:autoSpaceDE w:val="0"/>
        <w:autoSpaceDN w:val="0"/>
        <w:adjustRightInd w:val="0"/>
        <w:jc w:val="both"/>
        <w:rPr>
          <w:b/>
        </w:rPr>
      </w:pPr>
      <w:r w:rsidRPr="001E2C05">
        <w:rPr>
          <w:b/>
        </w:rPr>
        <w:t>Для преподавателей</w:t>
      </w:r>
    </w:p>
    <w:p w:rsidR="003F63A5" w:rsidRPr="001E2C05" w:rsidRDefault="003F63A5" w:rsidP="00D31C3B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Белокурова</w:t>
      </w:r>
      <w:proofErr w:type="spellEnd"/>
      <w:r w:rsidRPr="001E2C05">
        <w:rPr>
          <w:i/>
          <w:iCs/>
        </w:rPr>
        <w:t xml:space="preserve"> С</w:t>
      </w:r>
      <w:r w:rsidRPr="001E2C05">
        <w:t xml:space="preserve">. </w:t>
      </w:r>
      <w:r w:rsidRPr="001E2C05">
        <w:rPr>
          <w:i/>
          <w:iCs/>
        </w:rPr>
        <w:t>П</w:t>
      </w:r>
      <w:r w:rsidRPr="001E2C05">
        <w:t xml:space="preserve">., </w:t>
      </w:r>
      <w:r w:rsidRPr="001E2C05">
        <w:rPr>
          <w:i/>
          <w:iCs/>
        </w:rPr>
        <w:t>Дорофеева М</w:t>
      </w:r>
      <w:r w:rsidRPr="001E2C05">
        <w:t xml:space="preserve">. </w:t>
      </w:r>
      <w:r w:rsidRPr="001E2C05">
        <w:rPr>
          <w:i/>
          <w:iCs/>
        </w:rPr>
        <w:t>Г</w:t>
      </w:r>
      <w:r w:rsidRPr="001E2C05">
        <w:t xml:space="preserve">., </w:t>
      </w:r>
      <w:r w:rsidRPr="001E2C05">
        <w:rPr>
          <w:i/>
          <w:iCs/>
        </w:rPr>
        <w:t>Ежова И</w:t>
      </w:r>
      <w:r w:rsidRPr="001E2C05">
        <w:t xml:space="preserve">. </w:t>
      </w:r>
      <w:r w:rsidRPr="001E2C05">
        <w:rPr>
          <w:i/>
          <w:iCs/>
        </w:rPr>
        <w:t>В</w:t>
      </w:r>
      <w:r w:rsidRPr="001E2C05">
        <w:t xml:space="preserve">. </w:t>
      </w:r>
      <w:r w:rsidRPr="001E2C05">
        <w:rPr>
          <w:i/>
          <w:iCs/>
        </w:rPr>
        <w:t>и др</w:t>
      </w:r>
      <w:r w:rsidRPr="001E2C05">
        <w:t>. Русский язык и литература. Литера-</w:t>
      </w:r>
    </w:p>
    <w:p w:rsidR="003F63A5" w:rsidRPr="001E2C05" w:rsidRDefault="003F63A5" w:rsidP="00D31C3B">
      <w:pPr>
        <w:autoSpaceDE w:val="0"/>
        <w:autoSpaceDN w:val="0"/>
        <w:adjustRightInd w:val="0"/>
        <w:jc w:val="both"/>
      </w:pPr>
      <w:r w:rsidRPr="001E2C05">
        <w:t>тура в 11 классе (базовый уровень). Книга для учителя / под ред. И. Н. Сухих. — М., 2014.</w:t>
      </w:r>
    </w:p>
    <w:p w:rsidR="003F63A5" w:rsidRPr="001E2C05" w:rsidRDefault="003F63A5" w:rsidP="00D31C3B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Бурменская</w:t>
      </w:r>
      <w:proofErr w:type="spellEnd"/>
      <w:r w:rsidRPr="001E2C05">
        <w:rPr>
          <w:i/>
          <w:iCs/>
        </w:rPr>
        <w:t xml:space="preserve"> Г</w:t>
      </w:r>
      <w:r w:rsidRPr="001E2C05">
        <w:t xml:space="preserve">. </w:t>
      </w:r>
      <w:r w:rsidRPr="001E2C05">
        <w:rPr>
          <w:i/>
          <w:iCs/>
        </w:rPr>
        <w:t>В</w:t>
      </w:r>
      <w:r w:rsidRPr="001E2C05">
        <w:t xml:space="preserve">., </w:t>
      </w:r>
      <w:r w:rsidRPr="001E2C05">
        <w:rPr>
          <w:i/>
          <w:iCs/>
        </w:rPr>
        <w:t>Володарская И</w:t>
      </w:r>
      <w:r w:rsidRPr="001E2C05">
        <w:t xml:space="preserve">. </w:t>
      </w:r>
      <w:r w:rsidRPr="001E2C05">
        <w:rPr>
          <w:i/>
          <w:iCs/>
        </w:rPr>
        <w:t>А</w:t>
      </w:r>
      <w:r w:rsidRPr="001E2C05">
        <w:t xml:space="preserve">. </w:t>
      </w:r>
      <w:r w:rsidRPr="001E2C05">
        <w:rPr>
          <w:i/>
          <w:iCs/>
        </w:rPr>
        <w:t>и др</w:t>
      </w:r>
      <w:r w:rsidRPr="001E2C05">
        <w:t>. Формирование универсальных учебных действий в основной школе: от действия к мысли. Система заданий: пособие для учителя / под</w:t>
      </w:r>
      <w:r w:rsidR="00FE5301" w:rsidRPr="001E2C05">
        <w:t xml:space="preserve"> </w:t>
      </w:r>
      <w:r w:rsidRPr="001E2C05">
        <w:t xml:space="preserve">ред. А. Г. </w:t>
      </w:r>
      <w:proofErr w:type="spellStart"/>
      <w:r w:rsidRPr="001E2C05">
        <w:t>Асмолова</w:t>
      </w:r>
      <w:proofErr w:type="spellEnd"/>
      <w:r w:rsidRPr="001E2C05">
        <w:t>. — М., 2010.</w:t>
      </w:r>
    </w:p>
    <w:p w:rsidR="003F63A5" w:rsidRPr="001E2C05" w:rsidRDefault="003F63A5" w:rsidP="00D31C3B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Карнаух</w:t>
      </w:r>
      <w:proofErr w:type="spellEnd"/>
      <w:r w:rsidRPr="001E2C05">
        <w:rPr>
          <w:i/>
          <w:iCs/>
        </w:rPr>
        <w:t xml:space="preserve"> Н</w:t>
      </w:r>
      <w:r w:rsidRPr="001E2C05">
        <w:t xml:space="preserve">. </w:t>
      </w:r>
      <w:r w:rsidRPr="001E2C05">
        <w:rPr>
          <w:i/>
          <w:iCs/>
        </w:rPr>
        <w:t>Л</w:t>
      </w:r>
      <w:r w:rsidRPr="001E2C05">
        <w:t xml:space="preserve">. Наши </w:t>
      </w:r>
      <w:r w:rsidR="00870C2F" w:rsidRPr="001E2C05">
        <w:t>Творческие задания</w:t>
      </w:r>
      <w:r w:rsidRPr="001E2C05">
        <w:t xml:space="preserve"> // Литература. 8 </w:t>
      </w:r>
      <w:proofErr w:type="spellStart"/>
      <w:r w:rsidRPr="001E2C05">
        <w:t>кл</w:t>
      </w:r>
      <w:proofErr w:type="spellEnd"/>
      <w:r w:rsidRPr="001E2C05">
        <w:t>. Дополнительные материалы /</w:t>
      </w:r>
    </w:p>
    <w:p w:rsidR="003F63A5" w:rsidRPr="001E2C05" w:rsidRDefault="003F63A5" w:rsidP="00D31C3B">
      <w:pPr>
        <w:autoSpaceDE w:val="0"/>
        <w:autoSpaceDN w:val="0"/>
        <w:adjustRightInd w:val="0"/>
        <w:jc w:val="both"/>
      </w:pPr>
      <w:r w:rsidRPr="001E2C05">
        <w:t xml:space="preserve">авт.-сост. Г. И. Беленький, О. М. </w:t>
      </w:r>
      <w:proofErr w:type="gramStart"/>
      <w:r w:rsidRPr="001E2C05">
        <w:t>Хренова</w:t>
      </w:r>
      <w:proofErr w:type="gramEnd"/>
      <w:r w:rsidRPr="001E2C05">
        <w:t>. — М., 2011.</w:t>
      </w:r>
    </w:p>
    <w:p w:rsidR="003F63A5" w:rsidRPr="001E2C05" w:rsidRDefault="003F63A5" w:rsidP="00D31C3B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Карнаух</w:t>
      </w:r>
      <w:proofErr w:type="spellEnd"/>
      <w:r w:rsidRPr="001E2C05">
        <w:rPr>
          <w:i/>
          <w:iCs/>
        </w:rPr>
        <w:t xml:space="preserve"> Н</w:t>
      </w:r>
      <w:r w:rsidRPr="001E2C05">
        <w:t xml:space="preserve">. </w:t>
      </w:r>
      <w:r w:rsidRPr="001E2C05">
        <w:rPr>
          <w:i/>
          <w:iCs/>
        </w:rPr>
        <w:t>Л</w:t>
      </w:r>
      <w:r w:rsidRPr="001E2C05">
        <w:t xml:space="preserve">., </w:t>
      </w:r>
      <w:proofErr w:type="spellStart"/>
      <w:r w:rsidRPr="001E2C05">
        <w:rPr>
          <w:i/>
          <w:iCs/>
        </w:rPr>
        <w:t>Кац</w:t>
      </w:r>
      <w:proofErr w:type="spellEnd"/>
      <w:r w:rsidRPr="001E2C05">
        <w:rPr>
          <w:i/>
          <w:iCs/>
        </w:rPr>
        <w:t xml:space="preserve"> Э</w:t>
      </w:r>
      <w:r w:rsidRPr="001E2C05">
        <w:t xml:space="preserve">. </w:t>
      </w:r>
      <w:r w:rsidRPr="001E2C05">
        <w:rPr>
          <w:i/>
          <w:iCs/>
        </w:rPr>
        <w:t>Э</w:t>
      </w:r>
      <w:r w:rsidRPr="001E2C05">
        <w:t xml:space="preserve">. Письмо и эссе // Литература. 8 </w:t>
      </w:r>
      <w:proofErr w:type="spellStart"/>
      <w:r w:rsidRPr="001E2C05">
        <w:t>кл</w:t>
      </w:r>
      <w:proofErr w:type="spellEnd"/>
      <w:r w:rsidRPr="001E2C05">
        <w:t>. — М., 2012.</w:t>
      </w:r>
    </w:p>
    <w:p w:rsidR="003F63A5" w:rsidRPr="001E2C05" w:rsidRDefault="003F63A5" w:rsidP="00D31C3B">
      <w:pPr>
        <w:autoSpaceDE w:val="0"/>
        <w:autoSpaceDN w:val="0"/>
        <w:adjustRightInd w:val="0"/>
        <w:jc w:val="both"/>
      </w:pPr>
      <w:proofErr w:type="spellStart"/>
      <w:r w:rsidRPr="001E2C05">
        <w:rPr>
          <w:i/>
          <w:iCs/>
        </w:rPr>
        <w:t>Обернихина</w:t>
      </w:r>
      <w:proofErr w:type="spellEnd"/>
      <w:r w:rsidRPr="001E2C05">
        <w:rPr>
          <w:i/>
          <w:iCs/>
        </w:rPr>
        <w:t xml:space="preserve"> Г</w:t>
      </w:r>
      <w:r w:rsidRPr="001E2C05">
        <w:t xml:space="preserve">. </w:t>
      </w:r>
      <w:r w:rsidRPr="001E2C05">
        <w:rPr>
          <w:i/>
          <w:iCs/>
        </w:rPr>
        <w:t>А</w:t>
      </w:r>
      <w:r w:rsidRPr="001E2C05">
        <w:t xml:space="preserve">., </w:t>
      </w:r>
      <w:proofErr w:type="spellStart"/>
      <w:r w:rsidRPr="001E2C05">
        <w:rPr>
          <w:i/>
          <w:iCs/>
        </w:rPr>
        <w:t>Мацыяка</w:t>
      </w:r>
      <w:proofErr w:type="spellEnd"/>
      <w:r w:rsidRPr="001E2C05">
        <w:rPr>
          <w:i/>
          <w:iCs/>
        </w:rPr>
        <w:t xml:space="preserve"> Е</w:t>
      </w:r>
      <w:r w:rsidRPr="001E2C05">
        <w:t xml:space="preserve">. </w:t>
      </w:r>
      <w:r w:rsidRPr="001E2C05">
        <w:rPr>
          <w:i/>
          <w:iCs/>
        </w:rPr>
        <w:t>В</w:t>
      </w:r>
      <w:r w:rsidRPr="001E2C05">
        <w:t>. Литература. Книга для преподавателя: метод</w:t>
      </w:r>
      <w:proofErr w:type="gramStart"/>
      <w:r w:rsidRPr="001E2C05">
        <w:t>.</w:t>
      </w:r>
      <w:proofErr w:type="gramEnd"/>
      <w:r w:rsidRPr="001E2C05">
        <w:t xml:space="preserve"> </w:t>
      </w:r>
      <w:proofErr w:type="gramStart"/>
      <w:r w:rsidRPr="001E2C05">
        <w:t>п</w:t>
      </w:r>
      <w:proofErr w:type="gramEnd"/>
      <w:r w:rsidRPr="001E2C05">
        <w:t>особие /</w:t>
      </w:r>
    </w:p>
    <w:p w:rsidR="003F63A5" w:rsidRPr="001E2C05" w:rsidRDefault="003F63A5" w:rsidP="00D31C3B">
      <w:pPr>
        <w:autoSpaceDE w:val="0"/>
        <w:autoSpaceDN w:val="0"/>
        <w:adjustRightInd w:val="0"/>
        <w:jc w:val="both"/>
      </w:pPr>
      <w:r w:rsidRPr="001E2C05">
        <w:t xml:space="preserve">под ред. Г. А. </w:t>
      </w:r>
      <w:proofErr w:type="spellStart"/>
      <w:r w:rsidRPr="001E2C05">
        <w:t>Обернихиной</w:t>
      </w:r>
      <w:proofErr w:type="spellEnd"/>
      <w:r w:rsidRPr="001E2C05">
        <w:t>. — М., 2014.</w:t>
      </w:r>
    </w:p>
    <w:p w:rsidR="00A70E10" w:rsidRPr="001E2C05" w:rsidRDefault="003F63A5" w:rsidP="00D31C3B">
      <w:pPr>
        <w:autoSpaceDE w:val="0"/>
        <w:autoSpaceDN w:val="0"/>
        <w:adjustRightInd w:val="0"/>
        <w:jc w:val="both"/>
      </w:pPr>
      <w:r w:rsidRPr="001E2C05">
        <w:rPr>
          <w:i/>
          <w:iCs/>
        </w:rPr>
        <w:t>Панфилова А</w:t>
      </w:r>
      <w:r w:rsidRPr="001E2C05">
        <w:t xml:space="preserve">. </w:t>
      </w:r>
      <w:r w:rsidRPr="001E2C05">
        <w:rPr>
          <w:i/>
          <w:iCs/>
        </w:rPr>
        <w:t>П</w:t>
      </w:r>
      <w:r w:rsidRPr="001E2C05">
        <w:t>. Инновационные педагогические технологии</w:t>
      </w:r>
      <w:r w:rsidR="00A70E10" w:rsidRPr="001E2C05">
        <w:t>: Активное обучение: учеб. Пособие. – М.: 2013.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rPr>
          <w:i/>
          <w:iCs/>
        </w:rPr>
        <w:t>Поташник М</w:t>
      </w:r>
      <w:r w:rsidRPr="001E2C05">
        <w:t>.</w:t>
      </w:r>
      <w:r w:rsidRPr="001E2C05">
        <w:rPr>
          <w:i/>
          <w:iCs/>
        </w:rPr>
        <w:t>М</w:t>
      </w:r>
      <w:r w:rsidRPr="001E2C05">
        <w:t xml:space="preserve">., </w:t>
      </w:r>
      <w:r w:rsidRPr="001E2C05">
        <w:rPr>
          <w:i/>
          <w:iCs/>
        </w:rPr>
        <w:t>Левит М</w:t>
      </w:r>
      <w:r w:rsidRPr="001E2C05">
        <w:t xml:space="preserve">. </w:t>
      </w:r>
      <w:r w:rsidRPr="001E2C05">
        <w:rPr>
          <w:i/>
          <w:iCs/>
        </w:rPr>
        <w:t>В</w:t>
      </w:r>
      <w:r w:rsidRPr="001E2C05">
        <w:t>. Как помочь учителю в освоении ФГОС: пособие для учителей, руководителей школ и органов образования. — М., 2014.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>Современная русская литература конца ХХ — начала ХХ</w:t>
      </w:r>
      <w:proofErr w:type="gramStart"/>
      <w:r w:rsidRPr="001E2C05">
        <w:t>I</w:t>
      </w:r>
      <w:proofErr w:type="gramEnd"/>
      <w:r w:rsidRPr="001E2C05">
        <w:t xml:space="preserve"> века. — М., 2011.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rPr>
          <w:i/>
          <w:iCs/>
        </w:rPr>
        <w:t>Черняк М</w:t>
      </w:r>
      <w:r w:rsidRPr="001E2C05">
        <w:t xml:space="preserve">. </w:t>
      </w:r>
      <w:r w:rsidRPr="001E2C05">
        <w:rPr>
          <w:i/>
          <w:iCs/>
        </w:rPr>
        <w:t>А</w:t>
      </w:r>
      <w:r w:rsidRPr="001E2C05">
        <w:t>. Современная русская литература. — М., 2010.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  <w:rPr>
          <w:b/>
        </w:rPr>
      </w:pPr>
      <w:r w:rsidRPr="001E2C05">
        <w:rPr>
          <w:b/>
        </w:rPr>
        <w:t>Интернет-ресурсы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1E2C05">
        <w:t>www</w:t>
      </w:r>
      <w:proofErr w:type="spellEnd"/>
      <w:r w:rsidRPr="001E2C05">
        <w:t xml:space="preserve">. </w:t>
      </w:r>
      <w:proofErr w:type="spellStart"/>
      <w:r w:rsidRPr="001E2C05">
        <w:t>gramma</w:t>
      </w:r>
      <w:proofErr w:type="spellEnd"/>
      <w:r w:rsidRPr="001E2C05">
        <w:t xml:space="preserve">. </w:t>
      </w:r>
      <w:proofErr w:type="spellStart"/>
      <w:r w:rsidRPr="001E2C05">
        <w:t>ru</w:t>
      </w:r>
      <w:proofErr w:type="spellEnd"/>
      <w:r w:rsidRPr="001E2C05">
        <w:t xml:space="preserve"> (сайт «Культура письменной речи», созданный для оказания помощи</w:t>
      </w:r>
      <w:proofErr w:type="gramEnd"/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>в овладении нормами современного русского литературного языка и навыками совершенство-</w:t>
      </w:r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1E2C05">
        <w:t>вания</w:t>
      </w:r>
      <w:proofErr w:type="spellEnd"/>
      <w:r w:rsidRPr="001E2C05">
        <w:t xml:space="preserve"> устной и письменной речи, создания и редактирования текста).</w:t>
      </w:r>
      <w:proofErr w:type="gramEnd"/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1E2C05">
        <w:t>www</w:t>
      </w:r>
      <w:proofErr w:type="spellEnd"/>
      <w:r w:rsidRPr="001E2C05">
        <w:t xml:space="preserve">. </w:t>
      </w:r>
      <w:proofErr w:type="spellStart"/>
      <w:r w:rsidRPr="001E2C05">
        <w:t>krugosvet</w:t>
      </w:r>
      <w:proofErr w:type="spellEnd"/>
      <w:r w:rsidRPr="001E2C05">
        <w:t xml:space="preserve">. </w:t>
      </w:r>
      <w:proofErr w:type="spellStart"/>
      <w:r w:rsidRPr="001E2C05">
        <w:t>ru</w:t>
      </w:r>
      <w:proofErr w:type="spellEnd"/>
      <w:r w:rsidRPr="001E2C05">
        <w:t xml:space="preserve"> (универсальная научно-популярная </w:t>
      </w:r>
      <w:proofErr w:type="spellStart"/>
      <w:r w:rsidRPr="001E2C05">
        <w:t>онлайн-энциклопедия</w:t>
      </w:r>
      <w:proofErr w:type="spellEnd"/>
      <w:r w:rsidRPr="001E2C05">
        <w:t xml:space="preserve"> «</w:t>
      </w:r>
      <w:proofErr w:type="spellStart"/>
      <w:r w:rsidRPr="001E2C05">
        <w:t>Энцикло</w:t>
      </w:r>
      <w:proofErr w:type="spellEnd"/>
      <w:r w:rsidRPr="001E2C05">
        <w:t>-</w:t>
      </w:r>
      <w:proofErr w:type="gramEnd"/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1E2C05">
        <w:t>педия</w:t>
      </w:r>
      <w:proofErr w:type="spellEnd"/>
      <w:r w:rsidRPr="001E2C05">
        <w:t xml:space="preserve"> </w:t>
      </w:r>
      <w:proofErr w:type="spellStart"/>
      <w:r w:rsidRPr="001E2C05">
        <w:t>Кругосвет</w:t>
      </w:r>
      <w:proofErr w:type="spellEnd"/>
      <w:r w:rsidRPr="001E2C05">
        <w:t>»).</w:t>
      </w:r>
      <w:proofErr w:type="gramEnd"/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proofErr w:type="spellStart"/>
      <w:proofErr w:type="gramStart"/>
      <w:r w:rsidRPr="001E2C05">
        <w:t>www</w:t>
      </w:r>
      <w:proofErr w:type="spellEnd"/>
      <w:r w:rsidRPr="001E2C05">
        <w:t xml:space="preserve">. </w:t>
      </w:r>
      <w:proofErr w:type="spellStart"/>
      <w:r w:rsidRPr="001E2C05">
        <w:t>school-collection</w:t>
      </w:r>
      <w:proofErr w:type="spellEnd"/>
      <w:r w:rsidRPr="001E2C05">
        <w:t xml:space="preserve">. </w:t>
      </w:r>
      <w:proofErr w:type="spellStart"/>
      <w:r w:rsidRPr="001E2C05">
        <w:t>edu</w:t>
      </w:r>
      <w:proofErr w:type="spellEnd"/>
      <w:r w:rsidRPr="001E2C05">
        <w:t xml:space="preserve">. </w:t>
      </w:r>
      <w:proofErr w:type="spellStart"/>
      <w:r w:rsidRPr="001E2C05">
        <w:t>ru</w:t>
      </w:r>
      <w:proofErr w:type="spellEnd"/>
      <w:r w:rsidRPr="001E2C05">
        <w:t xml:space="preserve"> (сайт «Единая коллекция цифровых образовательных </w:t>
      </w:r>
      <w:proofErr w:type="spellStart"/>
      <w:r w:rsidRPr="001E2C05">
        <w:t>ресур</w:t>
      </w:r>
      <w:proofErr w:type="spellEnd"/>
      <w:r w:rsidRPr="001E2C05">
        <w:t>-</w:t>
      </w:r>
      <w:proofErr w:type="gramEnd"/>
    </w:p>
    <w:p w:rsidR="003F63A5" w:rsidRPr="001E2C05" w:rsidRDefault="003F63A5" w:rsidP="008E5CA1">
      <w:pPr>
        <w:autoSpaceDE w:val="0"/>
        <w:autoSpaceDN w:val="0"/>
        <w:adjustRightInd w:val="0"/>
        <w:jc w:val="both"/>
      </w:pPr>
      <w:r w:rsidRPr="001E2C05">
        <w:t>сов»).</w:t>
      </w:r>
    </w:p>
    <w:p w:rsidR="003F63A5" w:rsidRPr="001E2C05" w:rsidRDefault="003F63A5" w:rsidP="00860BAF">
      <w:pPr>
        <w:autoSpaceDE w:val="0"/>
        <w:autoSpaceDN w:val="0"/>
        <w:adjustRightInd w:val="0"/>
        <w:jc w:val="both"/>
        <w:rPr>
          <w:lang w:eastAsia="en-US"/>
        </w:rPr>
      </w:pPr>
      <w:proofErr w:type="spellStart"/>
      <w:r w:rsidRPr="001E2C05">
        <w:t>www</w:t>
      </w:r>
      <w:proofErr w:type="spellEnd"/>
      <w:r w:rsidRPr="001E2C05">
        <w:t xml:space="preserve">. </w:t>
      </w:r>
      <w:proofErr w:type="spellStart"/>
      <w:r w:rsidRPr="001E2C05">
        <w:t>spravka</w:t>
      </w:r>
      <w:proofErr w:type="spellEnd"/>
      <w:r w:rsidRPr="001E2C05">
        <w:t xml:space="preserve">. </w:t>
      </w:r>
      <w:proofErr w:type="spellStart"/>
      <w:r w:rsidRPr="001E2C05">
        <w:t>gramota</w:t>
      </w:r>
      <w:proofErr w:type="spellEnd"/>
      <w:r w:rsidRPr="001E2C05">
        <w:t xml:space="preserve">. </w:t>
      </w:r>
      <w:proofErr w:type="spellStart"/>
      <w:r w:rsidRPr="001E2C05">
        <w:t>ru</w:t>
      </w:r>
      <w:proofErr w:type="spellEnd"/>
      <w:r w:rsidRPr="001E2C05">
        <w:t xml:space="preserve"> (сайт «Справочная служба русского языка»).</w:t>
      </w:r>
    </w:p>
    <w:p w:rsidR="003F63A5" w:rsidRPr="001E2C05" w:rsidRDefault="003F63A5" w:rsidP="00860BAF">
      <w:pPr>
        <w:autoSpaceDE w:val="0"/>
        <w:autoSpaceDN w:val="0"/>
        <w:adjustRightInd w:val="0"/>
        <w:jc w:val="both"/>
      </w:pPr>
    </w:p>
    <w:p w:rsidR="004A5B56" w:rsidRDefault="004A5B56" w:rsidP="00860BAF">
      <w:pPr>
        <w:pStyle w:val="1"/>
        <w:tabs>
          <w:tab w:val="num" w:pos="0"/>
        </w:tabs>
        <w:jc w:val="center"/>
        <w:rPr>
          <w:b/>
          <w:bCs/>
          <w:caps/>
        </w:rPr>
        <w:sectPr w:rsidR="004A5B56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95F50" w:rsidRPr="005018CA" w:rsidRDefault="00B95F50" w:rsidP="00B95F50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  <w:r w:rsidRPr="005018CA">
        <w:rPr>
          <w:b/>
          <w:bCs/>
          <w:caps/>
        </w:rPr>
        <w:lastRenderedPageBreak/>
        <w:t xml:space="preserve">5. Контроль и оценка результатов освоения </w:t>
      </w:r>
    </w:p>
    <w:p w:rsidR="003F63A5" w:rsidRPr="00D740A4" w:rsidRDefault="003F63A5" w:rsidP="00860BAF">
      <w:pPr>
        <w:jc w:val="center"/>
        <w:rPr>
          <w:highlight w:val="cyan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297"/>
        <w:gridCol w:w="2564"/>
      </w:tblGrid>
      <w:tr w:rsidR="00B95F50" w:rsidRPr="00D740A4" w:rsidTr="007D54B0">
        <w:tc>
          <w:tcPr>
            <w:tcW w:w="3039" w:type="dxa"/>
          </w:tcPr>
          <w:p w:rsidR="00B95F50" w:rsidRPr="007D54B0" w:rsidRDefault="00B95F50" w:rsidP="00B95F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b/>
              </w:rPr>
            </w:pPr>
            <w:r w:rsidRPr="007D54B0">
              <w:rPr>
                <w:b/>
              </w:rPr>
              <w:t>Предметные результаты/общие компетенции</w:t>
            </w:r>
          </w:p>
          <w:p w:rsidR="00B95F50" w:rsidRPr="007D54B0" w:rsidRDefault="00B95F50" w:rsidP="00B95F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b/>
              </w:rPr>
            </w:pPr>
          </w:p>
        </w:tc>
        <w:tc>
          <w:tcPr>
            <w:tcW w:w="4297" w:type="dxa"/>
          </w:tcPr>
          <w:p w:rsidR="00B95F50" w:rsidRPr="007D54B0" w:rsidRDefault="00B95F50" w:rsidP="00B95F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b/>
              </w:rPr>
            </w:pPr>
            <w:r w:rsidRPr="007D54B0">
              <w:rPr>
                <w:b/>
              </w:rPr>
              <w:t>Раздел/Тема</w:t>
            </w:r>
          </w:p>
        </w:tc>
        <w:tc>
          <w:tcPr>
            <w:tcW w:w="2564" w:type="dxa"/>
          </w:tcPr>
          <w:p w:rsidR="00B95F50" w:rsidRPr="007D54B0" w:rsidRDefault="00B95F50" w:rsidP="00B95F5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b/>
              </w:rPr>
            </w:pPr>
            <w:r w:rsidRPr="007D54B0">
              <w:rPr>
                <w:b/>
              </w:rPr>
              <w:t xml:space="preserve">Тип </w:t>
            </w:r>
            <w:proofErr w:type="gramStart"/>
            <w:r w:rsidRPr="007D54B0">
              <w:rPr>
                <w:b/>
              </w:rPr>
              <w:t>оценочных</w:t>
            </w:r>
            <w:proofErr w:type="gramEnd"/>
            <w:r w:rsidRPr="007D54B0">
              <w:rPr>
                <w:b/>
              </w:rPr>
              <w:t xml:space="preserve"> мероприятия</w:t>
            </w:r>
          </w:p>
        </w:tc>
      </w:tr>
      <w:tr w:rsidR="00E41B56" w:rsidRPr="00D740A4" w:rsidTr="007D54B0">
        <w:trPr>
          <w:trHeight w:val="2310"/>
        </w:trPr>
        <w:tc>
          <w:tcPr>
            <w:tcW w:w="3039" w:type="dxa"/>
          </w:tcPr>
          <w:p w:rsidR="00E41B56" w:rsidRDefault="00E41B56" w:rsidP="008B15BB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755E0C">
              <w:t>ПРб</w:t>
            </w:r>
            <w:proofErr w:type="spellEnd"/>
            <w:r w:rsidRPr="00755E0C">
              <w:t xml:space="preserve"> 1</w:t>
            </w:r>
            <w:r>
              <w:t>;</w:t>
            </w:r>
            <w:r w:rsidRPr="00755E0C"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2; </w:t>
            </w:r>
            <w:proofErr w:type="spellStart"/>
            <w:r>
              <w:t>ПРб</w:t>
            </w:r>
            <w:proofErr w:type="spellEnd"/>
            <w:r>
              <w:t xml:space="preserve"> 3;</w:t>
            </w:r>
          </w:p>
          <w:p w:rsidR="00E41B56" w:rsidRDefault="00765AD9" w:rsidP="008B15BB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79202E">
              <w:t>ПРб</w:t>
            </w:r>
            <w:proofErr w:type="spellEnd"/>
            <w:r w:rsidRPr="0079202E">
              <w:t xml:space="preserve"> 4</w:t>
            </w:r>
            <w:r w:rsidRPr="00A06A3F">
              <w:rPr>
                <w:color w:val="FF0000"/>
              </w:rPr>
              <w:t xml:space="preserve"> </w:t>
            </w:r>
            <w:r w:rsidRPr="00B8597B">
              <w:t>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</w:t>
            </w:r>
            <w:proofErr w:type="gramStart"/>
            <w:r w:rsidRPr="00B8597B">
              <w:t xml:space="preserve">:, </w:t>
            </w:r>
            <w:proofErr w:type="gramEnd"/>
            <w:r w:rsidRPr="00B8597B">
              <w:t xml:space="preserve">пьеса А.Н. Островского "Гроза"; роман И.А. Гончарова "Обломов"; роман И.С. Тургенева "Отцы и дети"; </w:t>
            </w:r>
            <w:proofErr w:type="gramStart"/>
            <w:r w:rsidRPr="00B8597B">
              <w:t>стихотворения Ф.И. Тютчева, А.А. Фета, стихотворения и поэма "Кому на Руси жить хорошо" Н.А. Некрасова; роман М.Е. Салтыкова-Щедрина "История одного города" (избранные главы); роман Ф.М. Достоевского "Преступление и наказание"; роман Л.Н. Толстого "Война и мир"; одно произведение Н.С. Лескова; рассказы и пьеса "Вишневый сад" А.П. Чехова;</w:t>
            </w:r>
            <w:proofErr w:type="gramEnd"/>
            <w:r w:rsidRPr="00B8597B">
              <w:t xml:space="preserve"> рассказы и пьеса</w:t>
            </w:r>
            <w:r>
              <w:t>.</w:t>
            </w:r>
          </w:p>
          <w:p w:rsidR="00871768" w:rsidRPr="00D740A4" w:rsidRDefault="00871768" w:rsidP="008B15BB">
            <w:pPr>
              <w:autoSpaceDE w:val="0"/>
              <w:autoSpaceDN w:val="0"/>
              <w:adjustRightInd w:val="0"/>
              <w:jc w:val="both"/>
              <w:rPr>
                <w:i/>
                <w:highlight w:val="cyan"/>
              </w:rPr>
            </w:pPr>
            <w:proofErr w:type="spellStart"/>
            <w:r>
              <w:t>ПРб</w:t>
            </w:r>
            <w:proofErr w:type="spellEnd"/>
            <w:r>
              <w:t xml:space="preserve"> 5; </w:t>
            </w:r>
            <w:proofErr w:type="spellStart"/>
            <w:r>
              <w:t>ПРб</w:t>
            </w:r>
            <w:proofErr w:type="spellEnd"/>
            <w:r>
              <w:t xml:space="preserve"> 6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7; </w:t>
            </w:r>
            <w:proofErr w:type="spellStart"/>
            <w:r>
              <w:t>ПРб</w:t>
            </w:r>
            <w:proofErr w:type="spellEnd"/>
            <w:r>
              <w:t xml:space="preserve"> 8; </w:t>
            </w:r>
            <w:proofErr w:type="spellStart"/>
            <w:r>
              <w:t>ПРб</w:t>
            </w:r>
            <w:proofErr w:type="spellEnd"/>
            <w:r>
              <w:t xml:space="preserve"> 9; </w:t>
            </w:r>
            <w:proofErr w:type="spellStart"/>
            <w:r>
              <w:t>ПРб</w:t>
            </w:r>
            <w:proofErr w:type="spellEnd"/>
            <w:r>
              <w:t xml:space="preserve"> 10; </w:t>
            </w:r>
            <w:proofErr w:type="spellStart"/>
            <w:r>
              <w:t>ПРб</w:t>
            </w:r>
            <w:proofErr w:type="spellEnd"/>
            <w:r>
              <w:t xml:space="preserve"> 11; </w:t>
            </w:r>
            <w:proofErr w:type="spellStart"/>
            <w:r>
              <w:t>ПРб</w:t>
            </w:r>
            <w:proofErr w:type="spellEnd"/>
            <w:r>
              <w:t xml:space="preserve"> 12; </w:t>
            </w:r>
            <w:proofErr w:type="spellStart"/>
            <w:r>
              <w:t>ПРб</w:t>
            </w:r>
            <w:proofErr w:type="spellEnd"/>
            <w:r>
              <w:t xml:space="preserve"> 13;</w:t>
            </w:r>
          </w:p>
        </w:tc>
        <w:tc>
          <w:tcPr>
            <w:tcW w:w="4297" w:type="dxa"/>
          </w:tcPr>
          <w:p w:rsidR="00E41B56" w:rsidRPr="00D740A4" w:rsidRDefault="00E41B56" w:rsidP="008B15BB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E4732C">
              <w:rPr>
                <w:b/>
                <w:bCs/>
              </w:rPr>
              <w:t xml:space="preserve">Раздел 1. </w:t>
            </w:r>
            <w:r w:rsidRPr="00E4732C">
              <w:rPr>
                <w:b/>
              </w:rPr>
              <w:t>Литература второй половины XIX века.</w:t>
            </w:r>
          </w:p>
          <w:p w:rsidR="00E41B56" w:rsidRPr="00D740A4" w:rsidRDefault="00E41B56" w:rsidP="008B15BB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  <w:p w:rsidR="00E41B56" w:rsidRPr="0082508C" w:rsidRDefault="00E41B56" w:rsidP="008B15BB">
            <w:pPr>
              <w:autoSpaceDE w:val="0"/>
              <w:autoSpaceDN w:val="0"/>
              <w:adjustRightInd w:val="0"/>
              <w:ind w:hanging="2"/>
            </w:pPr>
            <w:r>
              <w:t>Темы 1.1 – 1.12</w:t>
            </w:r>
          </w:p>
          <w:p w:rsidR="00E41B56" w:rsidRPr="00D740A4" w:rsidRDefault="00E41B56" w:rsidP="008B15BB">
            <w:pPr>
              <w:tabs>
                <w:tab w:val="left" w:pos="-567"/>
              </w:tabs>
              <w:spacing w:line="216" w:lineRule="auto"/>
              <w:jc w:val="both"/>
              <w:rPr>
                <w:highlight w:val="cyan"/>
              </w:rPr>
            </w:pPr>
          </w:p>
          <w:p w:rsidR="00E41B56" w:rsidRPr="00D740A4" w:rsidRDefault="00E41B56" w:rsidP="008B15BB">
            <w:pPr>
              <w:tabs>
                <w:tab w:val="left" w:pos="-567"/>
              </w:tabs>
              <w:spacing w:line="216" w:lineRule="auto"/>
              <w:jc w:val="both"/>
              <w:rPr>
                <w:highlight w:val="cyan"/>
              </w:rPr>
            </w:pPr>
          </w:p>
          <w:p w:rsidR="00E41B56" w:rsidRPr="00D740A4" w:rsidRDefault="00E41B56" w:rsidP="008B15BB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</w:p>
        </w:tc>
        <w:tc>
          <w:tcPr>
            <w:tcW w:w="2564" w:type="dxa"/>
          </w:tcPr>
          <w:p w:rsidR="00E41B56" w:rsidRPr="007D54B0" w:rsidRDefault="00E41B56" w:rsidP="00CF2F39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D54B0">
              <w:rPr>
                <w:u w:val="single"/>
              </w:rPr>
              <w:t>Методы оценки:</w:t>
            </w:r>
          </w:p>
          <w:p w:rsidR="00E41B56" w:rsidRPr="007D54B0" w:rsidRDefault="00E41B56" w:rsidP="00CF2F39">
            <w:pPr>
              <w:autoSpaceDE w:val="0"/>
              <w:autoSpaceDN w:val="0"/>
              <w:adjustRightInd w:val="0"/>
              <w:ind w:hanging="2"/>
            </w:pPr>
            <w:r w:rsidRPr="007D54B0">
              <w:t>решение ситуационных задач; творческие задания;</w:t>
            </w:r>
          </w:p>
          <w:p w:rsidR="00E41B56" w:rsidRPr="007D54B0" w:rsidRDefault="00E41B56" w:rsidP="00CF2F39">
            <w:pPr>
              <w:autoSpaceDE w:val="0"/>
              <w:autoSpaceDN w:val="0"/>
              <w:adjustRightInd w:val="0"/>
              <w:ind w:hanging="2"/>
            </w:pPr>
            <w:r w:rsidRPr="007D54B0">
              <w:t xml:space="preserve"> тестирование; ИКТ;  изложения;   написание сочинений, эссе, рефератов.</w:t>
            </w:r>
          </w:p>
          <w:p w:rsidR="00E41B56" w:rsidRPr="00D740A4" w:rsidRDefault="00E41B56" w:rsidP="00CF2F39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D740A4">
              <w:rPr>
                <w:highlight w:val="cyan"/>
              </w:rPr>
              <w:t xml:space="preserve"> </w:t>
            </w:r>
          </w:p>
        </w:tc>
      </w:tr>
      <w:tr w:rsidR="00E41B56" w:rsidRPr="001E2C05" w:rsidTr="007D54B0">
        <w:trPr>
          <w:trHeight w:val="2484"/>
        </w:trPr>
        <w:tc>
          <w:tcPr>
            <w:tcW w:w="3039" w:type="dxa"/>
          </w:tcPr>
          <w:p w:rsidR="00E41B56" w:rsidRPr="00D740A4" w:rsidRDefault="00E41B56" w:rsidP="008B15BB">
            <w:pPr>
              <w:autoSpaceDE w:val="0"/>
              <w:autoSpaceDN w:val="0"/>
              <w:adjustRightInd w:val="0"/>
              <w:rPr>
                <w:highlight w:val="cyan"/>
              </w:rPr>
            </w:pPr>
            <w:proofErr w:type="spellStart"/>
            <w:r>
              <w:t>ПРб</w:t>
            </w:r>
            <w:proofErr w:type="spellEnd"/>
            <w:r>
              <w:t xml:space="preserve"> 2</w:t>
            </w:r>
            <w:r w:rsidR="00871768">
              <w:t xml:space="preserve">; </w:t>
            </w:r>
            <w:proofErr w:type="spellStart"/>
            <w:r w:rsidR="00871768">
              <w:t>ПРб</w:t>
            </w:r>
            <w:proofErr w:type="spellEnd"/>
            <w:r w:rsidR="00871768">
              <w:t xml:space="preserve"> 6</w:t>
            </w:r>
            <w:proofErr w:type="gramStart"/>
            <w:r w:rsidR="00871768">
              <w:t xml:space="preserve"> ;</w:t>
            </w:r>
            <w:proofErr w:type="gramEnd"/>
            <w:r w:rsidR="00871768">
              <w:t xml:space="preserve"> </w:t>
            </w:r>
            <w:proofErr w:type="spellStart"/>
            <w:r w:rsidR="00871768">
              <w:t>ПРб</w:t>
            </w:r>
            <w:proofErr w:type="spellEnd"/>
            <w:r w:rsidR="00871768">
              <w:t xml:space="preserve"> 7; </w:t>
            </w:r>
            <w:proofErr w:type="spellStart"/>
            <w:r w:rsidR="00871768">
              <w:t>ПРб</w:t>
            </w:r>
            <w:proofErr w:type="spellEnd"/>
            <w:r w:rsidR="00871768">
              <w:t xml:space="preserve"> 8;</w:t>
            </w:r>
          </w:p>
        </w:tc>
        <w:tc>
          <w:tcPr>
            <w:tcW w:w="4297" w:type="dxa"/>
          </w:tcPr>
          <w:p w:rsidR="00E41B56" w:rsidRPr="00D740A4" w:rsidRDefault="00E41B56" w:rsidP="008B15BB">
            <w:pPr>
              <w:autoSpaceDE w:val="0"/>
              <w:autoSpaceDN w:val="0"/>
              <w:adjustRightInd w:val="0"/>
              <w:ind w:hanging="2"/>
              <w:rPr>
                <w:i/>
                <w:highlight w:val="cyan"/>
              </w:rPr>
            </w:pPr>
            <w:r w:rsidRPr="00E4732C">
              <w:rPr>
                <w:b/>
                <w:bCs/>
              </w:rPr>
              <w:t xml:space="preserve">Раздел 1. </w:t>
            </w:r>
            <w:r w:rsidRPr="00E4732C">
              <w:rPr>
                <w:b/>
              </w:rPr>
              <w:t>Литература второй половины XIX века.</w:t>
            </w:r>
          </w:p>
          <w:p w:rsidR="00E41B56" w:rsidRPr="0082508C" w:rsidRDefault="00E41B56" w:rsidP="008B15BB">
            <w:pPr>
              <w:autoSpaceDE w:val="0"/>
              <w:autoSpaceDN w:val="0"/>
              <w:adjustRightInd w:val="0"/>
              <w:ind w:hanging="2"/>
            </w:pPr>
            <w:r w:rsidRPr="00387363">
              <w:t>Темы 1.13 – 1.15</w:t>
            </w:r>
          </w:p>
          <w:p w:rsidR="00E41B56" w:rsidRPr="00D740A4" w:rsidRDefault="00E41B56" w:rsidP="008B15B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564" w:type="dxa"/>
          </w:tcPr>
          <w:p w:rsidR="00E41B56" w:rsidRPr="001E2C05" w:rsidRDefault="00E41B56" w:rsidP="00CF2F39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</w:p>
        </w:tc>
      </w:tr>
      <w:tr w:rsidR="00E41B56" w:rsidRPr="00D740A4" w:rsidTr="007D54B0">
        <w:trPr>
          <w:trHeight w:val="2484"/>
        </w:trPr>
        <w:tc>
          <w:tcPr>
            <w:tcW w:w="3039" w:type="dxa"/>
          </w:tcPr>
          <w:p w:rsidR="00E41B56" w:rsidRPr="00D740A4" w:rsidRDefault="00E41B56" w:rsidP="00D96CDE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r w:rsidRPr="001E2C05">
              <w:lastRenderedPageBreak/>
              <w:t xml:space="preserve"> </w:t>
            </w:r>
          </w:p>
          <w:p w:rsidR="00871768" w:rsidRDefault="00871768" w:rsidP="00871768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755E0C">
              <w:t>ПРб</w:t>
            </w:r>
            <w:proofErr w:type="spellEnd"/>
            <w:r w:rsidRPr="00755E0C">
              <w:t xml:space="preserve"> 1</w:t>
            </w:r>
            <w:r>
              <w:t>;</w:t>
            </w:r>
            <w:r w:rsidRPr="00755E0C"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2; </w:t>
            </w:r>
            <w:proofErr w:type="spellStart"/>
            <w:r>
              <w:t>ПРб</w:t>
            </w:r>
            <w:proofErr w:type="spellEnd"/>
            <w:r>
              <w:t xml:space="preserve"> 3;</w:t>
            </w:r>
          </w:p>
          <w:p w:rsidR="00871768" w:rsidRDefault="00871768" w:rsidP="00871768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ПРб</w:t>
            </w:r>
            <w:proofErr w:type="spellEnd"/>
            <w:r>
              <w:t xml:space="preserve"> 4</w:t>
            </w:r>
            <w:r w:rsidR="00A752C1" w:rsidRPr="00B8597B">
              <w:t xml:space="preserve"> 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</w:t>
            </w:r>
            <w:r w:rsidR="00A752C1">
              <w:t>исле литературы народов России:</w:t>
            </w:r>
            <w:r>
              <w:t xml:space="preserve"> </w:t>
            </w:r>
            <w:r w:rsidR="00765AD9" w:rsidRPr="00B8597B">
              <w:t>"На дне" М. Горького; рассказы И.А. Бунина и А.И. Куприна;</w:t>
            </w:r>
            <w:r w:rsidR="00A752C1">
              <w:t xml:space="preserve"> </w:t>
            </w:r>
            <w:r w:rsidR="00A752C1" w:rsidRPr="00E4732C">
              <w:t>Л.Н. Андреев</w:t>
            </w:r>
            <w:r w:rsidR="00A752C1">
              <w:t>а</w:t>
            </w:r>
            <w:proofErr w:type="gramStart"/>
            <w:r w:rsidR="00A752C1">
              <w:t>.</w:t>
            </w:r>
            <w:proofErr w:type="gramEnd"/>
            <w:r w:rsidR="00A752C1">
              <w:t xml:space="preserve"> </w:t>
            </w:r>
            <w:proofErr w:type="gramStart"/>
            <w:r w:rsidR="00A752C1">
              <w:t>р</w:t>
            </w:r>
            <w:proofErr w:type="gramEnd"/>
            <w:r w:rsidR="00A752C1" w:rsidRPr="00E4732C">
              <w:t>ассказы и повести</w:t>
            </w:r>
            <w:r w:rsidR="00A752C1">
              <w:t>; с</w:t>
            </w:r>
            <w:r w:rsidR="00A752C1" w:rsidRPr="00585964">
              <w:t>тихотворения поэтов Серебряного века</w:t>
            </w:r>
            <w:r w:rsidR="00A752C1">
              <w:t>;</w:t>
            </w:r>
          </w:p>
          <w:p w:rsidR="00E41B56" w:rsidRPr="00D740A4" w:rsidRDefault="00871768" w:rsidP="00871768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>
              <w:t>ПРб</w:t>
            </w:r>
            <w:proofErr w:type="spellEnd"/>
            <w:r>
              <w:t xml:space="preserve"> 5; </w:t>
            </w:r>
            <w:proofErr w:type="spellStart"/>
            <w:r>
              <w:t>ПРб</w:t>
            </w:r>
            <w:proofErr w:type="spellEnd"/>
            <w:r>
              <w:t xml:space="preserve"> 6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7; </w:t>
            </w:r>
            <w:proofErr w:type="spellStart"/>
            <w:r>
              <w:t>ПРб</w:t>
            </w:r>
            <w:proofErr w:type="spellEnd"/>
            <w:r>
              <w:t xml:space="preserve"> 8; </w:t>
            </w:r>
            <w:proofErr w:type="spellStart"/>
            <w:r>
              <w:t>ПРб</w:t>
            </w:r>
            <w:proofErr w:type="spellEnd"/>
            <w:r>
              <w:t xml:space="preserve"> 9; </w:t>
            </w:r>
            <w:proofErr w:type="spellStart"/>
            <w:r>
              <w:t>ПРб</w:t>
            </w:r>
            <w:proofErr w:type="spellEnd"/>
            <w:r>
              <w:t xml:space="preserve"> 10; </w:t>
            </w:r>
            <w:proofErr w:type="spellStart"/>
            <w:r>
              <w:t>ПРб</w:t>
            </w:r>
            <w:proofErr w:type="spellEnd"/>
            <w:r>
              <w:t xml:space="preserve"> 11; </w:t>
            </w:r>
            <w:proofErr w:type="spellStart"/>
            <w:r>
              <w:t>ПРб</w:t>
            </w:r>
            <w:proofErr w:type="spellEnd"/>
            <w:r>
              <w:t xml:space="preserve"> 12; </w:t>
            </w:r>
            <w:proofErr w:type="spellStart"/>
            <w:r>
              <w:t>ПРб</w:t>
            </w:r>
            <w:proofErr w:type="spellEnd"/>
            <w:r>
              <w:t xml:space="preserve"> 13;</w:t>
            </w:r>
          </w:p>
        </w:tc>
        <w:tc>
          <w:tcPr>
            <w:tcW w:w="4297" w:type="dxa"/>
          </w:tcPr>
          <w:p w:rsidR="00E41B56" w:rsidRPr="00D740A4" w:rsidRDefault="00871768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  <w:r w:rsidRPr="00E4732C">
              <w:rPr>
                <w:b/>
                <w:bCs/>
              </w:rPr>
              <w:t xml:space="preserve">Раздел 2.  Литература конца </w:t>
            </w:r>
            <w:proofErr w:type="gramStart"/>
            <w:r w:rsidRPr="00E4732C">
              <w:rPr>
                <w:b/>
                <w:bCs/>
              </w:rPr>
              <w:t>X</w:t>
            </w:r>
            <w:r w:rsidRPr="00E4732C">
              <w:rPr>
                <w:b/>
                <w:bCs/>
                <w:lang w:val="en-US"/>
              </w:rPr>
              <w:t>I</w:t>
            </w:r>
            <w:proofErr w:type="gramEnd"/>
            <w:r w:rsidRPr="00E4732C">
              <w:rPr>
                <w:b/>
                <w:bCs/>
              </w:rPr>
              <w:t>Х-ХХ века</w:t>
            </w:r>
          </w:p>
        </w:tc>
        <w:tc>
          <w:tcPr>
            <w:tcW w:w="2564" w:type="dxa"/>
          </w:tcPr>
          <w:p w:rsidR="00E41B56" w:rsidRPr="007D54B0" w:rsidRDefault="00E41B56" w:rsidP="00D96CDE">
            <w:pPr>
              <w:autoSpaceDE w:val="0"/>
              <w:autoSpaceDN w:val="0"/>
              <w:adjustRightInd w:val="0"/>
              <w:ind w:hanging="2"/>
            </w:pPr>
            <w:r w:rsidRPr="007D54B0">
              <w:rPr>
                <w:u w:val="single"/>
              </w:rPr>
              <w:t>Методы оценки</w:t>
            </w:r>
          </w:p>
          <w:p w:rsidR="00E41B56" w:rsidRPr="007D54B0" w:rsidRDefault="00E41B56" w:rsidP="00D96CDE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7D54B0">
              <w:t>решение ситуационных задач; творческие задания; тестирование; ИКТ;  изложения;   написание сочинений, эссе, рефератов.</w:t>
            </w:r>
            <w:proofErr w:type="gramEnd"/>
          </w:p>
          <w:p w:rsidR="00E41B56" w:rsidRPr="00D740A4" w:rsidRDefault="00E41B56" w:rsidP="00D96CDE">
            <w:pPr>
              <w:autoSpaceDE w:val="0"/>
              <w:autoSpaceDN w:val="0"/>
              <w:adjustRightInd w:val="0"/>
              <w:ind w:hanging="2"/>
              <w:rPr>
                <w:highlight w:val="cyan"/>
                <w:u w:val="single"/>
              </w:rPr>
            </w:pPr>
          </w:p>
        </w:tc>
      </w:tr>
      <w:tr w:rsidR="00E41B56" w:rsidRPr="007D54B0" w:rsidTr="007D54B0">
        <w:tc>
          <w:tcPr>
            <w:tcW w:w="3039" w:type="dxa"/>
          </w:tcPr>
          <w:p w:rsidR="00871768" w:rsidRDefault="00871768" w:rsidP="00871768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755E0C">
              <w:t>ПРб</w:t>
            </w:r>
            <w:proofErr w:type="spellEnd"/>
            <w:r w:rsidRPr="00755E0C">
              <w:t xml:space="preserve"> 1</w:t>
            </w:r>
            <w:r>
              <w:t>;</w:t>
            </w:r>
            <w:r w:rsidRPr="00755E0C"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2; </w:t>
            </w:r>
            <w:proofErr w:type="spellStart"/>
            <w:r>
              <w:t>ПРб</w:t>
            </w:r>
            <w:proofErr w:type="spellEnd"/>
            <w:r>
              <w:t xml:space="preserve"> 3;</w:t>
            </w:r>
          </w:p>
          <w:p w:rsidR="00871768" w:rsidRDefault="00871768" w:rsidP="00871768">
            <w:pPr>
              <w:autoSpaceDE w:val="0"/>
              <w:autoSpaceDN w:val="0"/>
              <w:adjustRightInd w:val="0"/>
              <w:jc w:val="both"/>
            </w:pPr>
            <w:proofErr w:type="spellStart"/>
            <w:proofErr w:type="gramStart"/>
            <w:r>
              <w:t>ПРб</w:t>
            </w:r>
            <w:proofErr w:type="spellEnd"/>
            <w:r>
              <w:t xml:space="preserve"> 4 </w:t>
            </w:r>
            <w:r w:rsidR="00A752C1" w:rsidRPr="00B8597B">
              <w:t>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России: стихотворения и поэма "Двенадцать" А.А. Блока; стихотворения и поэма "Облако в штанах" В.В. Маяковского; стихотворения С.А. Есенина, О.Э. Мандельштама, М. И. Цветаевой;</w:t>
            </w:r>
            <w:proofErr w:type="gramEnd"/>
            <w:r w:rsidR="00A752C1" w:rsidRPr="00B8597B">
              <w:t xml:space="preserve"> </w:t>
            </w:r>
            <w:proofErr w:type="gramStart"/>
            <w:r w:rsidR="00A752C1" w:rsidRPr="00B8597B">
              <w:t xml:space="preserve">стихотворения и поэма "Реквием" А.А. Ахматовой; роман М.А. Шолохова "Тихий Дон" (избранные главы); роман М.А. Булгакова "Мастер и Маргарита" (или "Белая гвардия"); роман А.А. Фадеева "Молодая </w:t>
            </w:r>
            <w:r w:rsidR="00A752C1" w:rsidRPr="00B8597B">
              <w:lastRenderedPageBreak/>
              <w:t>гвардия"; одно произведение А.П. Платонова; стихотворения А.Т. Твардовского, Б.Л. Пастернака, повесть А.И. Солженицына "Один день Ивана Денисовича";</w:t>
            </w:r>
            <w:proofErr w:type="gramEnd"/>
            <w:r w:rsidR="00A752C1" w:rsidRPr="00B8597B">
              <w:t xml:space="preserve"> произведения литературы второй половины XX - XXI века: не менее двух прозаиков по выбору (в том </w:t>
            </w:r>
            <w:r w:rsidR="00A752C1" w:rsidRPr="00030103">
              <w:t xml:space="preserve">числе Ф.А. Абрамова, В.П. Астафьева, А.Г. </w:t>
            </w:r>
            <w:proofErr w:type="spellStart"/>
            <w:r w:rsidR="00A752C1" w:rsidRPr="00030103">
              <w:t>Битова</w:t>
            </w:r>
            <w:proofErr w:type="spellEnd"/>
            <w:r w:rsidR="00A752C1" w:rsidRPr="00030103">
              <w:t xml:space="preserve">, Ю.В. Бондарева, Б.Л. Васильева, К.Д. Воробьева, Ф.А. Искандера, В.Л. Кондратьева, В.Г. Распутина, В.М. Шукшина и других); </w:t>
            </w:r>
          </w:p>
          <w:p w:rsidR="00E41B56" w:rsidRPr="00D740A4" w:rsidRDefault="00871768" w:rsidP="00871768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>
              <w:t>ПРб</w:t>
            </w:r>
            <w:proofErr w:type="spellEnd"/>
            <w:r>
              <w:t xml:space="preserve"> 5; </w:t>
            </w:r>
            <w:proofErr w:type="spellStart"/>
            <w:r>
              <w:t>ПРб</w:t>
            </w:r>
            <w:proofErr w:type="spellEnd"/>
            <w:r>
              <w:t xml:space="preserve"> 6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7; </w:t>
            </w:r>
            <w:proofErr w:type="spellStart"/>
            <w:r>
              <w:t>ПРб</w:t>
            </w:r>
            <w:proofErr w:type="spellEnd"/>
            <w:r>
              <w:t xml:space="preserve"> 8; </w:t>
            </w:r>
            <w:proofErr w:type="spellStart"/>
            <w:r>
              <w:t>ПРб</w:t>
            </w:r>
            <w:proofErr w:type="spellEnd"/>
            <w:r>
              <w:t xml:space="preserve"> 9; </w:t>
            </w:r>
            <w:proofErr w:type="spellStart"/>
            <w:r>
              <w:t>ПРб</w:t>
            </w:r>
            <w:proofErr w:type="spellEnd"/>
            <w:r>
              <w:t xml:space="preserve"> 10; </w:t>
            </w:r>
            <w:proofErr w:type="spellStart"/>
            <w:r>
              <w:t>ПРб</w:t>
            </w:r>
            <w:proofErr w:type="spellEnd"/>
            <w:r>
              <w:t xml:space="preserve"> 11; </w:t>
            </w:r>
            <w:proofErr w:type="spellStart"/>
            <w:r>
              <w:t>ПРб</w:t>
            </w:r>
            <w:proofErr w:type="spellEnd"/>
            <w:r>
              <w:t xml:space="preserve"> 12; </w:t>
            </w:r>
            <w:proofErr w:type="spellStart"/>
            <w:r>
              <w:t>ПРб</w:t>
            </w:r>
            <w:proofErr w:type="spellEnd"/>
            <w:r>
              <w:t xml:space="preserve"> 13;</w:t>
            </w:r>
          </w:p>
        </w:tc>
        <w:tc>
          <w:tcPr>
            <w:tcW w:w="4297" w:type="dxa"/>
          </w:tcPr>
          <w:p w:rsidR="00E41B56" w:rsidRPr="00D740A4" w:rsidRDefault="00871768" w:rsidP="00871768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>
              <w:rPr>
                <w:b/>
                <w:bCs/>
              </w:rPr>
              <w:lastRenderedPageBreak/>
              <w:t>Раздел 3</w:t>
            </w:r>
            <w:r w:rsidRPr="00E4732C">
              <w:rPr>
                <w:b/>
                <w:bCs/>
              </w:rPr>
              <w:t xml:space="preserve">. </w:t>
            </w:r>
            <w:r w:rsidRPr="00585964">
              <w:rPr>
                <w:b/>
                <w:bCs/>
              </w:rPr>
              <w:t xml:space="preserve"> </w:t>
            </w:r>
            <w:r w:rsidRPr="00585964">
              <w:rPr>
                <w:b/>
              </w:rPr>
              <w:t>Литература XX века.</w:t>
            </w:r>
          </w:p>
        </w:tc>
        <w:tc>
          <w:tcPr>
            <w:tcW w:w="2564" w:type="dxa"/>
          </w:tcPr>
          <w:p w:rsidR="00E41B56" w:rsidRPr="007D54B0" w:rsidRDefault="00E41B56" w:rsidP="00B9382B">
            <w:pPr>
              <w:autoSpaceDE w:val="0"/>
              <w:autoSpaceDN w:val="0"/>
              <w:adjustRightInd w:val="0"/>
              <w:ind w:hanging="2"/>
            </w:pPr>
            <w:r w:rsidRPr="007D54B0">
              <w:rPr>
                <w:u w:val="single"/>
              </w:rPr>
              <w:t>Методы оценки</w:t>
            </w:r>
          </w:p>
          <w:p w:rsidR="00E41B56" w:rsidRPr="007D54B0" w:rsidRDefault="00E41B56" w:rsidP="00B9382B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7D54B0">
              <w:t>решение ситуационных задач; творческие задания;  тестирование; ИКТ;  изложения;    написание сочинений, эссе, рефератов.</w:t>
            </w:r>
            <w:proofErr w:type="gramEnd"/>
          </w:p>
          <w:p w:rsidR="00E41B56" w:rsidRPr="007D54B0" w:rsidRDefault="00E41B56" w:rsidP="00B9382B">
            <w:pPr>
              <w:autoSpaceDE w:val="0"/>
              <w:autoSpaceDN w:val="0"/>
              <w:adjustRightInd w:val="0"/>
              <w:ind w:hanging="2"/>
            </w:pPr>
          </w:p>
        </w:tc>
      </w:tr>
      <w:tr w:rsidR="00E41B56" w:rsidRPr="00D740A4" w:rsidTr="007D54B0">
        <w:tc>
          <w:tcPr>
            <w:tcW w:w="3039" w:type="dxa"/>
          </w:tcPr>
          <w:p w:rsidR="00871768" w:rsidRDefault="00871768" w:rsidP="00871768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755E0C">
              <w:lastRenderedPageBreak/>
              <w:t>ПРб</w:t>
            </w:r>
            <w:proofErr w:type="spellEnd"/>
            <w:r w:rsidRPr="00755E0C">
              <w:t xml:space="preserve"> 1</w:t>
            </w:r>
            <w:r>
              <w:t>;</w:t>
            </w:r>
            <w:r w:rsidRPr="00755E0C"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2; </w:t>
            </w:r>
            <w:proofErr w:type="spellStart"/>
            <w:r>
              <w:t>ПРб</w:t>
            </w:r>
            <w:proofErr w:type="spellEnd"/>
            <w:r>
              <w:t xml:space="preserve"> 3;</w:t>
            </w:r>
          </w:p>
          <w:p w:rsidR="00E41B56" w:rsidRPr="00183FFD" w:rsidRDefault="00871768" w:rsidP="00183FFD">
            <w:pPr>
              <w:pStyle w:val="ConsPlusNormal"/>
              <w:spacing w:line="0" w:lineRule="atLeast"/>
              <w:ind w:firstLine="540"/>
              <w:jc w:val="both"/>
            </w:pPr>
            <w:proofErr w:type="spellStart"/>
            <w:proofErr w:type="gramStart"/>
            <w:r>
              <w:t>ПРб</w:t>
            </w:r>
            <w:proofErr w:type="spellEnd"/>
            <w:r>
              <w:t xml:space="preserve"> 4 </w:t>
            </w:r>
            <w:r w:rsidR="00234CAC" w:rsidRPr="00B8597B">
              <w:t>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России:</w:t>
            </w:r>
            <w:r w:rsidR="00234CAC">
              <w:t xml:space="preserve"> </w:t>
            </w:r>
            <w:r w:rsidR="00234CAC" w:rsidRPr="00030103">
              <w:t>не менее двух поэтов по выбору (в том числе И.А. Бродского, А.А. Вознесенского, В.С. Высоцкого, Е.А. Евтушенко, Н.А. Заболоцкого, А.С. Кушнера, Б.Ш. Окуджавы, Р.И. Рождественского, Н.</w:t>
            </w:r>
            <w:proofErr w:type="gramEnd"/>
            <w:r w:rsidR="00234CAC" w:rsidRPr="00030103">
              <w:t>М. Рубцова и другие)</w:t>
            </w:r>
            <w:proofErr w:type="gramStart"/>
            <w:r w:rsidR="00234CAC" w:rsidRPr="00030103">
              <w:t>;п</w:t>
            </w:r>
            <w:proofErr w:type="gramEnd"/>
            <w:r w:rsidR="00234CAC" w:rsidRPr="00030103">
              <w:t>ьеса одного из драматургов по выбору (в том числе А.Н. Арбузова, А.В. Вампилова, В.С. Розова и других);</w:t>
            </w:r>
            <w:r w:rsidR="00183FFD">
              <w:t xml:space="preserve"> </w:t>
            </w:r>
            <w:r w:rsidR="00183FFD" w:rsidRPr="00183FFD">
              <w:lastRenderedPageBreak/>
              <w:t xml:space="preserve">К.В.Драгунская Рыжая </w:t>
            </w:r>
            <w:r w:rsidR="00183FFD">
              <w:t xml:space="preserve">пьеса"; </w:t>
            </w:r>
            <w:r w:rsidR="00183FFD" w:rsidRPr="00030103">
              <w:t xml:space="preserve">не менее одного произведения из литератур народов России (в том числе произведения Г. </w:t>
            </w:r>
            <w:proofErr w:type="spellStart"/>
            <w:r w:rsidR="00183FFD" w:rsidRPr="00030103">
              <w:t>Айги</w:t>
            </w:r>
            <w:proofErr w:type="spellEnd"/>
            <w:r w:rsidR="00183FFD" w:rsidRPr="00030103">
              <w:t xml:space="preserve">, Р. Гамзатова, М. </w:t>
            </w:r>
            <w:proofErr w:type="spellStart"/>
            <w:r w:rsidR="00183FFD" w:rsidRPr="00030103">
              <w:t>Джалиля</w:t>
            </w:r>
            <w:proofErr w:type="spellEnd"/>
            <w:r w:rsidR="00183FFD" w:rsidRPr="00030103">
              <w:t xml:space="preserve">, М. </w:t>
            </w:r>
            <w:proofErr w:type="spellStart"/>
            <w:r w:rsidR="00183FFD" w:rsidRPr="00030103">
              <w:t>Карима</w:t>
            </w:r>
            <w:proofErr w:type="spellEnd"/>
            <w:r w:rsidR="00183FFD" w:rsidRPr="00030103">
              <w:t xml:space="preserve">, Д. Кугультинова, К. Кулиева, Ю. </w:t>
            </w:r>
            <w:proofErr w:type="spellStart"/>
            <w:r w:rsidR="00183FFD" w:rsidRPr="00030103">
              <w:t>Рытхэу</w:t>
            </w:r>
            <w:proofErr w:type="spellEnd"/>
            <w:r w:rsidR="00183FFD" w:rsidRPr="00030103">
              <w:t xml:space="preserve">, Г. Тукая, К. Хетагурова, Ю. </w:t>
            </w:r>
            <w:proofErr w:type="spellStart"/>
            <w:r w:rsidR="00183FFD" w:rsidRPr="00030103">
              <w:t>Шесталова</w:t>
            </w:r>
            <w:proofErr w:type="spellEnd"/>
            <w:r w:rsidR="00183FFD" w:rsidRPr="00030103">
              <w:t xml:space="preserve"> и других);</w:t>
            </w:r>
            <w:r w:rsidR="00183FFD"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5; </w:t>
            </w:r>
            <w:proofErr w:type="spellStart"/>
            <w:r>
              <w:t>ПРб</w:t>
            </w:r>
            <w:proofErr w:type="spellEnd"/>
            <w:r>
              <w:t xml:space="preserve"> 6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7; </w:t>
            </w:r>
            <w:proofErr w:type="spellStart"/>
            <w:r>
              <w:t>ПРб</w:t>
            </w:r>
            <w:proofErr w:type="spellEnd"/>
            <w:r>
              <w:t xml:space="preserve"> 8; </w:t>
            </w:r>
            <w:proofErr w:type="spellStart"/>
            <w:r>
              <w:t>ПРб</w:t>
            </w:r>
            <w:proofErr w:type="spellEnd"/>
            <w:r>
              <w:t xml:space="preserve"> 9; </w:t>
            </w:r>
            <w:proofErr w:type="spellStart"/>
            <w:r>
              <w:t>ПРб</w:t>
            </w:r>
            <w:proofErr w:type="spellEnd"/>
            <w:r>
              <w:t xml:space="preserve"> 10; </w:t>
            </w:r>
            <w:proofErr w:type="spellStart"/>
            <w:r>
              <w:t>ПРб</w:t>
            </w:r>
            <w:proofErr w:type="spellEnd"/>
            <w:r>
              <w:t xml:space="preserve"> 11; </w:t>
            </w:r>
            <w:proofErr w:type="spellStart"/>
            <w:r>
              <w:t>ПРб</w:t>
            </w:r>
            <w:proofErr w:type="spellEnd"/>
            <w:r>
              <w:t xml:space="preserve"> 12; </w:t>
            </w:r>
            <w:proofErr w:type="spellStart"/>
            <w:r>
              <w:t>ПРб</w:t>
            </w:r>
            <w:proofErr w:type="spellEnd"/>
            <w:r>
              <w:t xml:space="preserve"> 13;</w:t>
            </w:r>
          </w:p>
        </w:tc>
        <w:tc>
          <w:tcPr>
            <w:tcW w:w="4297" w:type="dxa"/>
          </w:tcPr>
          <w:p w:rsidR="00E41B56" w:rsidRPr="00D740A4" w:rsidRDefault="00871768" w:rsidP="00FE5301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E4732C">
              <w:rPr>
                <w:b/>
              </w:rPr>
              <w:lastRenderedPageBreak/>
              <w:t>Раздел 4   Литература второй половины XX - начала XXI века</w:t>
            </w:r>
          </w:p>
        </w:tc>
        <w:tc>
          <w:tcPr>
            <w:tcW w:w="2564" w:type="dxa"/>
          </w:tcPr>
          <w:p w:rsidR="00E41B56" w:rsidRPr="007D54B0" w:rsidRDefault="00E41B56" w:rsidP="00B9382B">
            <w:pPr>
              <w:autoSpaceDE w:val="0"/>
              <w:autoSpaceDN w:val="0"/>
              <w:adjustRightInd w:val="0"/>
              <w:ind w:hanging="2"/>
            </w:pPr>
            <w:r w:rsidRPr="007D54B0">
              <w:rPr>
                <w:u w:val="single"/>
              </w:rPr>
              <w:t>Методы оценки</w:t>
            </w:r>
          </w:p>
          <w:p w:rsidR="00E41B56" w:rsidRPr="007D54B0" w:rsidRDefault="00E41B56" w:rsidP="00B9382B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7D54B0">
              <w:t>решение ситуационных задач; творческие задания;  тестирование; ИКТ;   изложения;   написание сочинений, эссе, рефератов.</w:t>
            </w:r>
            <w:proofErr w:type="gramEnd"/>
          </w:p>
          <w:p w:rsidR="00E41B56" w:rsidRPr="00D740A4" w:rsidRDefault="00E41B56" w:rsidP="00B9382B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</w:tr>
      <w:tr w:rsidR="00E41B56" w:rsidRPr="00D740A4" w:rsidTr="007D54B0">
        <w:tc>
          <w:tcPr>
            <w:tcW w:w="3039" w:type="dxa"/>
          </w:tcPr>
          <w:p w:rsidR="00E41B56" w:rsidRPr="00D740A4" w:rsidRDefault="00A3539F" w:rsidP="00871768">
            <w:pPr>
              <w:autoSpaceDE w:val="0"/>
              <w:autoSpaceDN w:val="0"/>
              <w:adjustRightInd w:val="0"/>
              <w:jc w:val="both"/>
              <w:rPr>
                <w:highlight w:val="cyan"/>
              </w:rPr>
            </w:pPr>
            <w:proofErr w:type="spellStart"/>
            <w:r>
              <w:lastRenderedPageBreak/>
              <w:t>ПРб</w:t>
            </w:r>
            <w:proofErr w:type="spellEnd"/>
            <w:r>
              <w:t xml:space="preserve"> 2; </w:t>
            </w:r>
            <w:proofErr w:type="spellStart"/>
            <w:r>
              <w:t>ПРб</w:t>
            </w:r>
            <w:proofErr w:type="spellEnd"/>
            <w:r>
              <w:t xml:space="preserve"> 6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  <w:proofErr w:type="spellStart"/>
            <w:r>
              <w:t>ПРб</w:t>
            </w:r>
            <w:proofErr w:type="spellEnd"/>
            <w:r>
              <w:t xml:space="preserve"> 7; </w:t>
            </w:r>
            <w:proofErr w:type="spellStart"/>
            <w:r>
              <w:t>ПРб</w:t>
            </w:r>
            <w:proofErr w:type="spellEnd"/>
            <w:r>
              <w:t xml:space="preserve"> 8;</w:t>
            </w:r>
          </w:p>
        </w:tc>
        <w:tc>
          <w:tcPr>
            <w:tcW w:w="4297" w:type="dxa"/>
          </w:tcPr>
          <w:p w:rsidR="00E41B56" w:rsidRPr="00D740A4" w:rsidRDefault="00A3539F" w:rsidP="00055362">
            <w:pPr>
              <w:tabs>
                <w:tab w:val="left" w:pos="567"/>
              </w:tabs>
              <w:spacing w:line="216" w:lineRule="auto"/>
              <w:jc w:val="both"/>
              <w:rPr>
                <w:highlight w:val="cyan"/>
              </w:rPr>
            </w:pPr>
            <w:r w:rsidRPr="00742BB5">
              <w:rPr>
                <w:b/>
              </w:rPr>
              <w:t>Раздел 5.Зарубежная литература.</w:t>
            </w:r>
          </w:p>
          <w:p w:rsidR="00E41B56" w:rsidRPr="00D740A4" w:rsidRDefault="00E41B56" w:rsidP="00022B47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  <w:tc>
          <w:tcPr>
            <w:tcW w:w="2564" w:type="dxa"/>
          </w:tcPr>
          <w:p w:rsidR="00E41B56" w:rsidRPr="007D54B0" w:rsidRDefault="00E41B56" w:rsidP="006A4D42">
            <w:pPr>
              <w:autoSpaceDE w:val="0"/>
              <w:autoSpaceDN w:val="0"/>
              <w:adjustRightInd w:val="0"/>
              <w:ind w:hanging="2"/>
            </w:pPr>
            <w:r w:rsidRPr="007D54B0">
              <w:rPr>
                <w:u w:val="single"/>
              </w:rPr>
              <w:t>Методы оценки</w:t>
            </w:r>
          </w:p>
          <w:p w:rsidR="00E41B56" w:rsidRPr="007D54B0" w:rsidRDefault="00E41B56" w:rsidP="006A4D42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7D54B0">
              <w:t>решение ситуационных задач; творческие задания; тестирование; ИКТ;  изложения;   написание сочинений, эссе, рефератов.</w:t>
            </w:r>
            <w:proofErr w:type="gramEnd"/>
          </w:p>
          <w:p w:rsidR="00E41B56" w:rsidRPr="00D740A4" w:rsidRDefault="00E41B56" w:rsidP="00E70D8A">
            <w:pPr>
              <w:autoSpaceDE w:val="0"/>
              <w:autoSpaceDN w:val="0"/>
              <w:adjustRightInd w:val="0"/>
              <w:ind w:hanging="2"/>
              <w:rPr>
                <w:highlight w:val="cyan"/>
              </w:rPr>
            </w:pPr>
          </w:p>
        </w:tc>
      </w:tr>
    </w:tbl>
    <w:p w:rsidR="00A3539F" w:rsidRDefault="00A3539F" w:rsidP="00860BAF">
      <w:pPr>
        <w:jc w:val="center"/>
      </w:pPr>
    </w:p>
    <w:p w:rsidR="00A3539F" w:rsidRDefault="00A3539F" w:rsidP="00860BAF">
      <w:pPr>
        <w:jc w:val="center"/>
      </w:pPr>
    </w:p>
    <w:p w:rsidR="003F63A5" w:rsidRPr="001E2C05" w:rsidRDefault="004A5B56" w:rsidP="00860BAF">
      <w:pPr>
        <w:jc w:val="center"/>
        <w:rPr>
          <w:b/>
          <w:bCs/>
        </w:rPr>
      </w:pPr>
      <w:r>
        <w:t>7</w:t>
      </w:r>
      <w:r w:rsidR="003F63A5" w:rsidRPr="001E2C05">
        <w:rPr>
          <w:b/>
          <w:bCs/>
        </w:rPr>
        <w:t>.</w:t>
      </w:r>
      <w:r w:rsidR="003F63A5" w:rsidRPr="001E2C05">
        <w:t xml:space="preserve"> </w:t>
      </w:r>
      <w:r w:rsidR="003F63A5" w:rsidRPr="001E2C05">
        <w:rPr>
          <w:b/>
          <w:bCs/>
        </w:rPr>
        <w:t>ЛИСТ ВНЕСЕНИЯ ИЗМЕНЕНИЙ</w:t>
      </w:r>
    </w:p>
    <w:tbl>
      <w:tblPr>
        <w:tblW w:w="9787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849"/>
        <w:gridCol w:w="5672"/>
        <w:gridCol w:w="2266"/>
      </w:tblGrid>
      <w:tr w:rsidR="003F63A5" w:rsidRPr="001E2C05" w:rsidTr="00FD2DE8"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F63A5" w:rsidRPr="001E2C05" w:rsidRDefault="003F63A5" w:rsidP="00022B47">
            <w:pPr>
              <w:jc w:val="center"/>
            </w:pPr>
            <w:r w:rsidRPr="001E2C05">
              <w:t>Номер страницы, дата внесения изменения</w:t>
            </w:r>
          </w:p>
        </w:tc>
        <w:tc>
          <w:tcPr>
            <w:tcW w:w="5672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F63A5" w:rsidRPr="001E2C05" w:rsidRDefault="003F63A5" w:rsidP="00022B47">
            <w:pPr>
              <w:jc w:val="center"/>
            </w:pPr>
            <w:r w:rsidRPr="001E2C05">
              <w:t>Содержание внесенного изменения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3A5" w:rsidRPr="001E2C05" w:rsidRDefault="003F63A5" w:rsidP="00022B47">
            <w:pPr>
              <w:tabs>
                <w:tab w:val="center" w:pos="2695"/>
                <w:tab w:val="left" w:pos="4236"/>
              </w:tabs>
              <w:jc w:val="center"/>
            </w:pPr>
            <w:r w:rsidRPr="001E2C05">
              <w:t>ФИО лица, внесшего изменение, подпись</w:t>
            </w:r>
          </w:p>
        </w:tc>
      </w:tr>
      <w:tr w:rsidR="003F63A5" w:rsidRPr="001E2C05" w:rsidTr="00FD2DE8"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567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  <w:tr w:rsidR="003F63A5" w:rsidRPr="001E2C05" w:rsidTr="00FD2DE8"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567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  <w:tr w:rsidR="003F63A5" w:rsidRPr="001E2C05" w:rsidTr="00FD2DE8"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567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  <w:tr w:rsidR="003F63A5" w:rsidRPr="001E2C05" w:rsidTr="00FD2DE8"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567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  <w:tr w:rsidR="003F63A5" w:rsidRPr="001E2C05" w:rsidTr="00FD2DE8"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567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  <w:tr w:rsidR="003F63A5" w:rsidRPr="001E2C05" w:rsidTr="00FD2DE8">
        <w:tc>
          <w:tcPr>
            <w:tcW w:w="1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3A5" w:rsidRPr="001E2C05" w:rsidRDefault="003F63A5" w:rsidP="00022B47"/>
          <w:p w:rsidR="003F63A5" w:rsidRPr="001E2C05" w:rsidRDefault="003F63A5" w:rsidP="00022B47"/>
        </w:tc>
        <w:tc>
          <w:tcPr>
            <w:tcW w:w="567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F63A5" w:rsidRPr="001E2C05" w:rsidRDefault="003F63A5" w:rsidP="00022B47"/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3A5" w:rsidRPr="001E2C05" w:rsidRDefault="003F63A5" w:rsidP="00022B47"/>
        </w:tc>
      </w:tr>
    </w:tbl>
    <w:p w:rsidR="003F63A5" w:rsidRPr="001E2C05" w:rsidRDefault="003F63A5" w:rsidP="00860BAF">
      <w:pPr>
        <w:autoSpaceDE w:val="0"/>
        <w:autoSpaceDN w:val="0"/>
        <w:adjustRightInd w:val="0"/>
        <w:jc w:val="both"/>
      </w:pPr>
    </w:p>
    <w:sectPr w:rsidR="003F63A5" w:rsidRPr="001E2C05" w:rsidSect="004A5B56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589" w:rsidRDefault="00853589" w:rsidP="004614DE">
      <w:r>
        <w:separator/>
      </w:r>
    </w:p>
  </w:endnote>
  <w:endnote w:type="continuationSeparator" w:id="0">
    <w:p w:rsidR="00853589" w:rsidRDefault="00853589" w:rsidP="00461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9996"/>
      <w:docPartObj>
        <w:docPartGallery w:val="Page Numbers (Bottom of Page)"/>
        <w:docPartUnique/>
      </w:docPartObj>
    </w:sdtPr>
    <w:sdtContent>
      <w:p w:rsidR="00853589" w:rsidRDefault="000B0CAD">
        <w:pPr>
          <w:pStyle w:val="ae"/>
          <w:jc w:val="right"/>
        </w:pPr>
        <w:fldSimple w:instr=" PAGE   \* MERGEFORMAT ">
          <w:r w:rsidR="00D53D83">
            <w:rPr>
              <w:noProof/>
            </w:rPr>
            <w:t>17</w:t>
          </w:r>
        </w:fldSimple>
      </w:p>
    </w:sdtContent>
  </w:sdt>
  <w:p w:rsidR="00853589" w:rsidRDefault="00853589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589" w:rsidRDefault="00853589" w:rsidP="004614DE">
      <w:r>
        <w:separator/>
      </w:r>
    </w:p>
  </w:footnote>
  <w:footnote w:type="continuationSeparator" w:id="0">
    <w:p w:rsidR="00853589" w:rsidRDefault="00853589" w:rsidP="004614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589" w:rsidRDefault="00853589">
    <w:pPr>
      <w:pStyle w:val="ac"/>
    </w:pPr>
  </w:p>
  <w:p w:rsidR="00853589" w:rsidRDefault="00853589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002350"/>
    <w:multiLevelType w:val="hybridMultilevel"/>
    <w:tmpl w:val="8614440C"/>
    <w:lvl w:ilvl="0" w:tplc="E56AC576">
      <w:start w:val="1"/>
      <w:numFmt w:val="bullet"/>
      <w:lvlText w:val="к"/>
      <w:lvlJc w:val="left"/>
    </w:lvl>
    <w:lvl w:ilvl="1" w:tplc="E6B8E6A0">
      <w:numFmt w:val="decimal"/>
      <w:lvlText w:val=""/>
      <w:lvlJc w:val="left"/>
    </w:lvl>
    <w:lvl w:ilvl="2" w:tplc="2334ECB2">
      <w:numFmt w:val="decimal"/>
      <w:lvlText w:val=""/>
      <w:lvlJc w:val="left"/>
    </w:lvl>
    <w:lvl w:ilvl="3" w:tplc="E6BAEAFC">
      <w:numFmt w:val="decimal"/>
      <w:lvlText w:val=""/>
      <w:lvlJc w:val="left"/>
    </w:lvl>
    <w:lvl w:ilvl="4" w:tplc="47B2FBCA">
      <w:numFmt w:val="decimal"/>
      <w:lvlText w:val=""/>
      <w:lvlJc w:val="left"/>
    </w:lvl>
    <w:lvl w:ilvl="5" w:tplc="1F0EB6A6">
      <w:numFmt w:val="decimal"/>
      <w:lvlText w:val=""/>
      <w:lvlJc w:val="left"/>
    </w:lvl>
    <w:lvl w:ilvl="6" w:tplc="7500258A">
      <w:numFmt w:val="decimal"/>
      <w:lvlText w:val=""/>
      <w:lvlJc w:val="left"/>
    </w:lvl>
    <w:lvl w:ilvl="7" w:tplc="8CCA9FD8">
      <w:numFmt w:val="decimal"/>
      <w:lvlText w:val=""/>
      <w:lvlJc w:val="left"/>
    </w:lvl>
    <w:lvl w:ilvl="8" w:tplc="BBDC782C">
      <w:numFmt w:val="decimal"/>
      <w:lvlText w:val=""/>
      <w:lvlJc w:val="left"/>
    </w:lvl>
  </w:abstractNum>
  <w:abstractNum w:abstractNumId="4">
    <w:nsid w:val="0000759A"/>
    <w:multiLevelType w:val="hybridMultilevel"/>
    <w:tmpl w:val="626C4710"/>
    <w:lvl w:ilvl="0" w:tplc="C6982C56">
      <w:start w:val="1"/>
      <w:numFmt w:val="bullet"/>
      <w:lvlText w:val="и"/>
      <w:lvlJc w:val="left"/>
    </w:lvl>
    <w:lvl w:ilvl="1" w:tplc="295645B2">
      <w:numFmt w:val="decimal"/>
      <w:lvlText w:val=""/>
      <w:lvlJc w:val="left"/>
    </w:lvl>
    <w:lvl w:ilvl="2" w:tplc="0B9A874A">
      <w:numFmt w:val="decimal"/>
      <w:lvlText w:val=""/>
      <w:lvlJc w:val="left"/>
    </w:lvl>
    <w:lvl w:ilvl="3" w:tplc="AA86466C">
      <w:numFmt w:val="decimal"/>
      <w:lvlText w:val=""/>
      <w:lvlJc w:val="left"/>
    </w:lvl>
    <w:lvl w:ilvl="4" w:tplc="10C245A8">
      <w:numFmt w:val="decimal"/>
      <w:lvlText w:val=""/>
      <w:lvlJc w:val="left"/>
    </w:lvl>
    <w:lvl w:ilvl="5" w:tplc="D0141608">
      <w:numFmt w:val="decimal"/>
      <w:lvlText w:val=""/>
      <w:lvlJc w:val="left"/>
    </w:lvl>
    <w:lvl w:ilvl="6" w:tplc="9B823C2E">
      <w:numFmt w:val="decimal"/>
      <w:lvlText w:val=""/>
      <w:lvlJc w:val="left"/>
    </w:lvl>
    <w:lvl w:ilvl="7" w:tplc="098E0DF4">
      <w:numFmt w:val="decimal"/>
      <w:lvlText w:val=""/>
      <w:lvlJc w:val="left"/>
    </w:lvl>
    <w:lvl w:ilvl="8" w:tplc="CFCA1400">
      <w:numFmt w:val="decimal"/>
      <w:lvlText w:val=""/>
      <w:lvlJc w:val="left"/>
    </w:lvl>
  </w:abstractNum>
  <w:abstractNum w:abstractNumId="5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19D820BA"/>
    <w:multiLevelType w:val="hybridMultilevel"/>
    <w:tmpl w:val="84F88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229E35FE"/>
    <w:multiLevelType w:val="hybridMultilevel"/>
    <w:tmpl w:val="06203D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C70F62"/>
    <w:multiLevelType w:val="hybridMultilevel"/>
    <w:tmpl w:val="8BF0F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9A66F3F"/>
    <w:multiLevelType w:val="hybridMultilevel"/>
    <w:tmpl w:val="24BA5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0821FD3"/>
    <w:multiLevelType w:val="hybridMultilevel"/>
    <w:tmpl w:val="CEB45C5A"/>
    <w:lvl w:ilvl="0" w:tplc="1962183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D3B3BD5"/>
    <w:multiLevelType w:val="hybridMultilevel"/>
    <w:tmpl w:val="4C64F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144ACB"/>
    <w:multiLevelType w:val="hybridMultilevel"/>
    <w:tmpl w:val="1218A0D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>
    <w:nsid w:val="440D77BB"/>
    <w:multiLevelType w:val="hybridMultilevel"/>
    <w:tmpl w:val="1898DA12"/>
    <w:lvl w:ilvl="0" w:tplc="356CEAB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5">
    <w:nsid w:val="46281E75"/>
    <w:multiLevelType w:val="hybridMultilevel"/>
    <w:tmpl w:val="014AA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F84BD6"/>
    <w:multiLevelType w:val="hybridMultilevel"/>
    <w:tmpl w:val="FD0A223A"/>
    <w:lvl w:ilvl="0" w:tplc="014059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4B6B0AB1"/>
    <w:multiLevelType w:val="hybridMultilevel"/>
    <w:tmpl w:val="BCC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9">
    <w:nsid w:val="55A26AEE"/>
    <w:multiLevelType w:val="hybridMultilevel"/>
    <w:tmpl w:val="E7C2B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B9478C"/>
    <w:multiLevelType w:val="multilevel"/>
    <w:tmpl w:val="FEFA5942"/>
    <w:lvl w:ilvl="0">
      <w:start w:val="1"/>
      <w:numFmt w:val="decimal"/>
      <w:lvlText w:val="20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6FD6A42"/>
    <w:multiLevelType w:val="hybridMultilevel"/>
    <w:tmpl w:val="873CA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0048F7"/>
    <w:multiLevelType w:val="hybridMultilevel"/>
    <w:tmpl w:val="E7EE3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32210A"/>
    <w:multiLevelType w:val="hybridMultilevel"/>
    <w:tmpl w:val="52A4B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06606A"/>
    <w:multiLevelType w:val="hybridMultilevel"/>
    <w:tmpl w:val="393AB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6">
    <w:nsid w:val="6AE11860"/>
    <w:multiLevelType w:val="hybridMultilevel"/>
    <w:tmpl w:val="C6B00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255295"/>
    <w:multiLevelType w:val="hybridMultilevel"/>
    <w:tmpl w:val="AE822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8E36CC"/>
    <w:multiLevelType w:val="hybridMultilevel"/>
    <w:tmpl w:val="15768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2D375A"/>
    <w:multiLevelType w:val="multilevel"/>
    <w:tmpl w:val="72F0D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1">
    <w:nsid w:val="758668DF"/>
    <w:multiLevelType w:val="hybridMultilevel"/>
    <w:tmpl w:val="0512F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5A5D11"/>
    <w:multiLevelType w:val="hybridMultilevel"/>
    <w:tmpl w:val="5F90910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DB31A33"/>
    <w:multiLevelType w:val="hybridMultilevel"/>
    <w:tmpl w:val="8446D4D6"/>
    <w:lvl w:ilvl="0" w:tplc="9A24BD5A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16"/>
  </w:num>
  <w:num w:numId="5">
    <w:abstractNumId w:val="0"/>
  </w:num>
  <w:num w:numId="6">
    <w:abstractNumId w:val="28"/>
  </w:num>
  <w:num w:numId="7">
    <w:abstractNumId w:val="10"/>
  </w:num>
  <w:num w:numId="8">
    <w:abstractNumId w:val="22"/>
  </w:num>
  <w:num w:numId="9">
    <w:abstractNumId w:val="42"/>
  </w:num>
  <w:num w:numId="10">
    <w:abstractNumId w:val="40"/>
  </w:num>
  <w:num w:numId="11">
    <w:abstractNumId w:val="7"/>
  </w:num>
  <w:num w:numId="12">
    <w:abstractNumId w:val="14"/>
  </w:num>
  <w:num w:numId="13">
    <w:abstractNumId w:val="18"/>
  </w:num>
  <w:num w:numId="14">
    <w:abstractNumId w:val="24"/>
  </w:num>
  <w:num w:numId="15">
    <w:abstractNumId w:val="8"/>
  </w:num>
  <w:num w:numId="16">
    <w:abstractNumId w:val="41"/>
  </w:num>
  <w:num w:numId="17">
    <w:abstractNumId w:val="25"/>
  </w:num>
  <w:num w:numId="18">
    <w:abstractNumId w:val="36"/>
  </w:num>
  <w:num w:numId="19">
    <w:abstractNumId w:val="38"/>
  </w:num>
  <w:num w:numId="20">
    <w:abstractNumId w:val="27"/>
  </w:num>
  <w:num w:numId="21">
    <w:abstractNumId w:val="17"/>
  </w:num>
  <w:num w:numId="22">
    <w:abstractNumId w:val="9"/>
  </w:num>
  <w:num w:numId="23">
    <w:abstractNumId w:val="1"/>
  </w:num>
  <w:num w:numId="24">
    <w:abstractNumId w:val="2"/>
  </w:num>
  <w:num w:numId="25">
    <w:abstractNumId w:val="21"/>
  </w:num>
  <w:num w:numId="26">
    <w:abstractNumId w:val="35"/>
  </w:num>
  <w:num w:numId="27">
    <w:abstractNumId w:val="37"/>
  </w:num>
  <w:num w:numId="28">
    <w:abstractNumId w:val="32"/>
  </w:num>
  <w:num w:numId="29">
    <w:abstractNumId w:val="19"/>
  </w:num>
  <w:num w:numId="30">
    <w:abstractNumId w:val="29"/>
  </w:num>
  <w:num w:numId="31">
    <w:abstractNumId w:val="13"/>
  </w:num>
  <w:num w:numId="32">
    <w:abstractNumId w:val="26"/>
  </w:num>
  <w:num w:numId="33">
    <w:abstractNumId w:val="33"/>
  </w:num>
  <w:num w:numId="34">
    <w:abstractNumId w:val="31"/>
  </w:num>
  <w:num w:numId="35">
    <w:abstractNumId w:val="4"/>
  </w:num>
  <w:num w:numId="36">
    <w:abstractNumId w:val="3"/>
  </w:num>
  <w:num w:numId="37">
    <w:abstractNumId w:val="44"/>
  </w:num>
  <w:num w:numId="38">
    <w:abstractNumId w:val="11"/>
  </w:num>
  <w:num w:numId="39">
    <w:abstractNumId w:val="23"/>
  </w:num>
  <w:num w:numId="40">
    <w:abstractNumId w:val="20"/>
  </w:num>
  <w:num w:numId="41">
    <w:abstractNumId w:val="34"/>
  </w:num>
  <w:num w:numId="42">
    <w:abstractNumId w:val="12"/>
  </w:num>
  <w:num w:numId="43">
    <w:abstractNumId w:val="43"/>
  </w:num>
  <w:num w:numId="44">
    <w:abstractNumId w:val="15"/>
  </w:num>
  <w:num w:numId="45">
    <w:abstractNumId w:val="39"/>
  </w:num>
  <w:num w:numId="46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10A06"/>
    <w:rsid w:val="00012102"/>
    <w:rsid w:val="000170B9"/>
    <w:rsid w:val="00017B0E"/>
    <w:rsid w:val="00022B47"/>
    <w:rsid w:val="00030103"/>
    <w:rsid w:val="00031A3F"/>
    <w:rsid w:val="00033CA8"/>
    <w:rsid w:val="00034594"/>
    <w:rsid w:val="0003493C"/>
    <w:rsid w:val="000431E9"/>
    <w:rsid w:val="00044D03"/>
    <w:rsid w:val="00047B25"/>
    <w:rsid w:val="00055362"/>
    <w:rsid w:val="00055831"/>
    <w:rsid w:val="00056C20"/>
    <w:rsid w:val="000571E1"/>
    <w:rsid w:val="000577EE"/>
    <w:rsid w:val="000605A9"/>
    <w:rsid w:val="000618F3"/>
    <w:rsid w:val="000634B1"/>
    <w:rsid w:val="000638CB"/>
    <w:rsid w:val="000654DA"/>
    <w:rsid w:val="00065C26"/>
    <w:rsid w:val="00065F8C"/>
    <w:rsid w:val="00070F45"/>
    <w:rsid w:val="00075E74"/>
    <w:rsid w:val="0007669D"/>
    <w:rsid w:val="00076FAC"/>
    <w:rsid w:val="00077A59"/>
    <w:rsid w:val="00081BBA"/>
    <w:rsid w:val="00082F90"/>
    <w:rsid w:val="000842B8"/>
    <w:rsid w:val="00084ABA"/>
    <w:rsid w:val="00086044"/>
    <w:rsid w:val="00087C97"/>
    <w:rsid w:val="00090445"/>
    <w:rsid w:val="00090E6E"/>
    <w:rsid w:val="000915B2"/>
    <w:rsid w:val="00095D22"/>
    <w:rsid w:val="000977DA"/>
    <w:rsid w:val="000A013C"/>
    <w:rsid w:val="000A1E34"/>
    <w:rsid w:val="000A4C62"/>
    <w:rsid w:val="000A6D9B"/>
    <w:rsid w:val="000B0CAD"/>
    <w:rsid w:val="000B16DD"/>
    <w:rsid w:val="000B2086"/>
    <w:rsid w:val="000C0451"/>
    <w:rsid w:val="000C16B0"/>
    <w:rsid w:val="000C4753"/>
    <w:rsid w:val="000C5F02"/>
    <w:rsid w:val="000C643B"/>
    <w:rsid w:val="000D1AC4"/>
    <w:rsid w:val="000D2EE6"/>
    <w:rsid w:val="000D3208"/>
    <w:rsid w:val="000D406D"/>
    <w:rsid w:val="000E5D7A"/>
    <w:rsid w:val="000E68C9"/>
    <w:rsid w:val="001008DC"/>
    <w:rsid w:val="001032D5"/>
    <w:rsid w:val="00103E95"/>
    <w:rsid w:val="00110038"/>
    <w:rsid w:val="001109DD"/>
    <w:rsid w:val="00111139"/>
    <w:rsid w:val="00111EA7"/>
    <w:rsid w:val="001210E3"/>
    <w:rsid w:val="00127795"/>
    <w:rsid w:val="0013126C"/>
    <w:rsid w:val="001356D1"/>
    <w:rsid w:val="00135CE6"/>
    <w:rsid w:val="00136050"/>
    <w:rsid w:val="00141CC6"/>
    <w:rsid w:val="001426BD"/>
    <w:rsid w:val="0014358C"/>
    <w:rsid w:val="00144D91"/>
    <w:rsid w:val="00145A77"/>
    <w:rsid w:val="00146199"/>
    <w:rsid w:val="00146E62"/>
    <w:rsid w:val="0014767E"/>
    <w:rsid w:val="00151410"/>
    <w:rsid w:val="00152C48"/>
    <w:rsid w:val="001539D3"/>
    <w:rsid w:val="001545BA"/>
    <w:rsid w:val="00154673"/>
    <w:rsid w:val="001559DB"/>
    <w:rsid w:val="00172BB8"/>
    <w:rsid w:val="001744E4"/>
    <w:rsid w:val="00176B7A"/>
    <w:rsid w:val="0018097F"/>
    <w:rsid w:val="00181AE4"/>
    <w:rsid w:val="00182A2E"/>
    <w:rsid w:val="00183FFD"/>
    <w:rsid w:val="001873ED"/>
    <w:rsid w:val="00192515"/>
    <w:rsid w:val="0019566F"/>
    <w:rsid w:val="001A354B"/>
    <w:rsid w:val="001A531D"/>
    <w:rsid w:val="001A6E7F"/>
    <w:rsid w:val="001B2117"/>
    <w:rsid w:val="001B2819"/>
    <w:rsid w:val="001B680E"/>
    <w:rsid w:val="001C2B18"/>
    <w:rsid w:val="001D0966"/>
    <w:rsid w:val="001D219D"/>
    <w:rsid w:val="001E2C05"/>
    <w:rsid w:val="001E7216"/>
    <w:rsid w:val="001F44D8"/>
    <w:rsid w:val="001F6895"/>
    <w:rsid w:val="002037A8"/>
    <w:rsid w:val="00204C1F"/>
    <w:rsid w:val="0020717C"/>
    <w:rsid w:val="00210413"/>
    <w:rsid w:val="002104D1"/>
    <w:rsid w:val="002118F0"/>
    <w:rsid w:val="00211F27"/>
    <w:rsid w:val="00212231"/>
    <w:rsid w:val="00213228"/>
    <w:rsid w:val="0021551D"/>
    <w:rsid w:val="00215FD2"/>
    <w:rsid w:val="0022107E"/>
    <w:rsid w:val="00224DDB"/>
    <w:rsid w:val="00225F31"/>
    <w:rsid w:val="00234CAC"/>
    <w:rsid w:val="002364FA"/>
    <w:rsid w:val="002378BA"/>
    <w:rsid w:val="002436DD"/>
    <w:rsid w:val="002444C4"/>
    <w:rsid w:val="00246C87"/>
    <w:rsid w:val="00250CB9"/>
    <w:rsid w:val="0025128E"/>
    <w:rsid w:val="00252680"/>
    <w:rsid w:val="002549DC"/>
    <w:rsid w:val="002638DD"/>
    <w:rsid w:val="00265889"/>
    <w:rsid w:val="00266503"/>
    <w:rsid w:val="00266507"/>
    <w:rsid w:val="00271ACC"/>
    <w:rsid w:val="00271B76"/>
    <w:rsid w:val="00271BC9"/>
    <w:rsid w:val="00272D36"/>
    <w:rsid w:val="00282C34"/>
    <w:rsid w:val="00286E3B"/>
    <w:rsid w:val="002932D7"/>
    <w:rsid w:val="00293A2C"/>
    <w:rsid w:val="00294068"/>
    <w:rsid w:val="00294D3F"/>
    <w:rsid w:val="00295443"/>
    <w:rsid w:val="0029658B"/>
    <w:rsid w:val="0029763D"/>
    <w:rsid w:val="002A0322"/>
    <w:rsid w:val="002A0DCF"/>
    <w:rsid w:val="002A1013"/>
    <w:rsid w:val="002A61D8"/>
    <w:rsid w:val="002A6AF9"/>
    <w:rsid w:val="002A7C37"/>
    <w:rsid w:val="002B0F92"/>
    <w:rsid w:val="002B2545"/>
    <w:rsid w:val="002B34AF"/>
    <w:rsid w:val="002B43B2"/>
    <w:rsid w:val="002B43B5"/>
    <w:rsid w:val="002B46B2"/>
    <w:rsid w:val="002B73A6"/>
    <w:rsid w:val="002C02BA"/>
    <w:rsid w:val="002C5417"/>
    <w:rsid w:val="002D18C8"/>
    <w:rsid w:val="002D54D0"/>
    <w:rsid w:val="002D5E9F"/>
    <w:rsid w:val="002D63BF"/>
    <w:rsid w:val="002E0272"/>
    <w:rsid w:val="002E2D6E"/>
    <w:rsid w:val="002E403D"/>
    <w:rsid w:val="002E50E6"/>
    <w:rsid w:val="002F2C89"/>
    <w:rsid w:val="002F650D"/>
    <w:rsid w:val="00301E55"/>
    <w:rsid w:val="00304A75"/>
    <w:rsid w:val="00304E1E"/>
    <w:rsid w:val="00306BB1"/>
    <w:rsid w:val="0031012A"/>
    <w:rsid w:val="00313D3B"/>
    <w:rsid w:val="003141AF"/>
    <w:rsid w:val="00322478"/>
    <w:rsid w:val="0032276D"/>
    <w:rsid w:val="003249EF"/>
    <w:rsid w:val="0032504F"/>
    <w:rsid w:val="003267F7"/>
    <w:rsid w:val="003269EB"/>
    <w:rsid w:val="00331406"/>
    <w:rsid w:val="00331A68"/>
    <w:rsid w:val="00332C89"/>
    <w:rsid w:val="003350E6"/>
    <w:rsid w:val="0033515D"/>
    <w:rsid w:val="003376DC"/>
    <w:rsid w:val="00340F3E"/>
    <w:rsid w:val="003447DE"/>
    <w:rsid w:val="00344AD7"/>
    <w:rsid w:val="0034579B"/>
    <w:rsid w:val="00350179"/>
    <w:rsid w:val="0035159E"/>
    <w:rsid w:val="00352776"/>
    <w:rsid w:val="0035593E"/>
    <w:rsid w:val="003632FC"/>
    <w:rsid w:val="0036430B"/>
    <w:rsid w:val="00365865"/>
    <w:rsid w:val="003676B8"/>
    <w:rsid w:val="00367871"/>
    <w:rsid w:val="00372AA2"/>
    <w:rsid w:val="00381376"/>
    <w:rsid w:val="00381D0F"/>
    <w:rsid w:val="00386DD1"/>
    <w:rsid w:val="00387C0D"/>
    <w:rsid w:val="003A1964"/>
    <w:rsid w:val="003A441D"/>
    <w:rsid w:val="003B0947"/>
    <w:rsid w:val="003B0C25"/>
    <w:rsid w:val="003B1B7D"/>
    <w:rsid w:val="003B54E7"/>
    <w:rsid w:val="003C1BCB"/>
    <w:rsid w:val="003D337F"/>
    <w:rsid w:val="003D3C00"/>
    <w:rsid w:val="003D4367"/>
    <w:rsid w:val="003D64C0"/>
    <w:rsid w:val="003D73B5"/>
    <w:rsid w:val="003E1510"/>
    <w:rsid w:val="003E2B71"/>
    <w:rsid w:val="003E4650"/>
    <w:rsid w:val="003E4F13"/>
    <w:rsid w:val="003E636A"/>
    <w:rsid w:val="003F2FFC"/>
    <w:rsid w:val="003F4BC3"/>
    <w:rsid w:val="003F63A5"/>
    <w:rsid w:val="004038F5"/>
    <w:rsid w:val="0040601E"/>
    <w:rsid w:val="00411E6A"/>
    <w:rsid w:val="0041371E"/>
    <w:rsid w:val="00414580"/>
    <w:rsid w:val="00414A6C"/>
    <w:rsid w:val="00414D70"/>
    <w:rsid w:val="004150E6"/>
    <w:rsid w:val="0041656E"/>
    <w:rsid w:val="0041675E"/>
    <w:rsid w:val="00422712"/>
    <w:rsid w:val="004307AE"/>
    <w:rsid w:val="00435A1D"/>
    <w:rsid w:val="004372A9"/>
    <w:rsid w:val="00437358"/>
    <w:rsid w:val="00440470"/>
    <w:rsid w:val="004440E7"/>
    <w:rsid w:val="00444AE3"/>
    <w:rsid w:val="00445073"/>
    <w:rsid w:val="0044669A"/>
    <w:rsid w:val="00452D1F"/>
    <w:rsid w:val="00455F22"/>
    <w:rsid w:val="004614DE"/>
    <w:rsid w:val="004633B8"/>
    <w:rsid w:val="00465EA6"/>
    <w:rsid w:val="00466C99"/>
    <w:rsid w:val="00477521"/>
    <w:rsid w:val="00480501"/>
    <w:rsid w:val="00480650"/>
    <w:rsid w:val="00480BAC"/>
    <w:rsid w:val="004812CE"/>
    <w:rsid w:val="0048177F"/>
    <w:rsid w:val="00482F24"/>
    <w:rsid w:val="00485355"/>
    <w:rsid w:val="00485BF6"/>
    <w:rsid w:val="0049087D"/>
    <w:rsid w:val="004923BC"/>
    <w:rsid w:val="004947D6"/>
    <w:rsid w:val="004953B3"/>
    <w:rsid w:val="0049584B"/>
    <w:rsid w:val="004A13BC"/>
    <w:rsid w:val="004A31CE"/>
    <w:rsid w:val="004A4AEC"/>
    <w:rsid w:val="004A5B56"/>
    <w:rsid w:val="004B192E"/>
    <w:rsid w:val="004B1EF1"/>
    <w:rsid w:val="004B45FB"/>
    <w:rsid w:val="004B65F0"/>
    <w:rsid w:val="004C5C04"/>
    <w:rsid w:val="004D11E8"/>
    <w:rsid w:val="004D1DEF"/>
    <w:rsid w:val="004D4D1D"/>
    <w:rsid w:val="004D74A3"/>
    <w:rsid w:val="004E3602"/>
    <w:rsid w:val="004E4AFF"/>
    <w:rsid w:val="004F029D"/>
    <w:rsid w:val="004F0C91"/>
    <w:rsid w:val="004F2C7D"/>
    <w:rsid w:val="004F2D8B"/>
    <w:rsid w:val="004F4D64"/>
    <w:rsid w:val="004F60A3"/>
    <w:rsid w:val="004F6DD0"/>
    <w:rsid w:val="00501405"/>
    <w:rsid w:val="00502DC0"/>
    <w:rsid w:val="005060EF"/>
    <w:rsid w:val="00507270"/>
    <w:rsid w:val="00511D5E"/>
    <w:rsid w:val="00513DA8"/>
    <w:rsid w:val="00513DF9"/>
    <w:rsid w:val="00514818"/>
    <w:rsid w:val="00516D5E"/>
    <w:rsid w:val="00520318"/>
    <w:rsid w:val="0052072E"/>
    <w:rsid w:val="00522CA1"/>
    <w:rsid w:val="00523202"/>
    <w:rsid w:val="0052326E"/>
    <w:rsid w:val="00524A22"/>
    <w:rsid w:val="00524D28"/>
    <w:rsid w:val="005264FB"/>
    <w:rsid w:val="00535153"/>
    <w:rsid w:val="00542E57"/>
    <w:rsid w:val="00543F7C"/>
    <w:rsid w:val="00547751"/>
    <w:rsid w:val="005543A7"/>
    <w:rsid w:val="005546CA"/>
    <w:rsid w:val="00555735"/>
    <w:rsid w:val="00555912"/>
    <w:rsid w:val="00555CBB"/>
    <w:rsid w:val="00562CC2"/>
    <w:rsid w:val="0056427D"/>
    <w:rsid w:val="0056668C"/>
    <w:rsid w:val="00570BEA"/>
    <w:rsid w:val="00571AA5"/>
    <w:rsid w:val="00580DFD"/>
    <w:rsid w:val="00584686"/>
    <w:rsid w:val="00593DBA"/>
    <w:rsid w:val="0059422D"/>
    <w:rsid w:val="00594628"/>
    <w:rsid w:val="00597EC4"/>
    <w:rsid w:val="005A0079"/>
    <w:rsid w:val="005A0A43"/>
    <w:rsid w:val="005A118F"/>
    <w:rsid w:val="005A12BD"/>
    <w:rsid w:val="005A2C1F"/>
    <w:rsid w:val="005A64DA"/>
    <w:rsid w:val="005A6609"/>
    <w:rsid w:val="005C3B4B"/>
    <w:rsid w:val="005C4EE4"/>
    <w:rsid w:val="005C5BA2"/>
    <w:rsid w:val="005D2DB5"/>
    <w:rsid w:val="005D5361"/>
    <w:rsid w:val="005D69B4"/>
    <w:rsid w:val="005E112F"/>
    <w:rsid w:val="005E2AC9"/>
    <w:rsid w:val="005F1ABB"/>
    <w:rsid w:val="005F5B55"/>
    <w:rsid w:val="00603D9A"/>
    <w:rsid w:val="00606A3E"/>
    <w:rsid w:val="0061010A"/>
    <w:rsid w:val="00611D6E"/>
    <w:rsid w:val="006133F4"/>
    <w:rsid w:val="00615371"/>
    <w:rsid w:val="0061608F"/>
    <w:rsid w:val="006203D6"/>
    <w:rsid w:val="006224B1"/>
    <w:rsid w:val="00623253"/>
    <w:rsid w:val="00625AF4"/>
    <w:rsid w:val="0063042C"/>
    <w:rsid w:val="00630851"/>
    <w:rsid w:val="0063114B"/>
    <w:rsid w:val="00632A18"/>
    <w:rsid w:val="006464C2"/>
    <w:rsid w:val="006510B7"/>
    <w:rsid w:val="00657801"/>
    <w:rsid w:val="00662A9A"/>
    <w:rsid w:val="00671007"/>
    <w:rsid w:val="00671E85"/>
    <w:rsid w:val="0067604D"/>
    <w:rsid w:val="00682586"/>
    <w:rsid w:val="006869B4"/>
    <w:rsid w:val="00690586"/>
    <w:rsid w:val="00691316"/>
    <w:rsid w:val="00692537"/>
    <w:rsid w:val="00693ECB"/>
    <w:rsid w:val="00697CA8"/>
    <w:rsid w:val="006A0D22"/>
    <w:rsid w:val="006A115E"/>
    <w:rsid w:val="006A323A"/>
    <w:rsid w:val="006A4886"/>
    <w:rsid w:val="006A4D42"/>
    <w:rsid w:val="006A64E9"/>
    <w:rsid w:val="006A733E"/>
    <w:rsid w:val="006B2CE4"/>
    <w:rsid w:val="006B318F"/>
    <w:rsid w:val="006B5787"/>
    <w:rsid w:val="006B7A32"/>
    <w:rsid w:val="006C0FA8"/>
    <w:rsid w:val="006C7C2A"/>
    <w:rsid w:val="006C7FA9"/>
    <w:rsid w:val="006D201A"/>
    <w:rsid w:val="006D26F4"/>
    <w:rsid w:val="006D2E6A"/>
    <w:rsid w:val="006D5CA6"/>
    <w:rsid w:val="006E1D2C"/>
    <w:rsid w:val="006E54F9"/>
    <w:rsid w:val="006E7CF4"/>
    <w:rsid w:val="006F1E8D"/>
    <w:rsid w:val="006F3FFF"/>
    <w:rsid w:val="006F622C"/>
    <w:rsid w:val="00700681"/>
    <w:rsid w:val="0070237C"/>
    <w:rsid w:val="00703A90"/>
    <w:rsid w:val="00712679"/>
    <w:rsid w:val="00713E6A"/>
    <w:rsid w:val="007163FC"/>
    <w:rsid w:val="00717AA1"/>
    <w:rsid w:val="00723260"/>
    <w:rsid w:val="00725BBF"/>
    <w:rsid w:val="00730B28"/>
    <w:rsid w:val="00734DCB"/>
    <w:rsid w:val="0073695A"/>
    <w:rsid w:val="00736F09"/>
    <w:rsid w:val="0074067B"/>
    <w:rsid w:val="00740B82"/>
    <w:rsid w:val="0074441A"/>
    <w:rsid w:val="00744ABC"/>
    <w:rsid w:val="0075330C"/>
    <w:rsid w:val="007558E9"/>
    <w:rsid w:val="00755E0C"/>
    <w:rsid w:val="00760B4A"/>
    <w:rsid w:val="00760BAE"/>
    <w:rsid w:val="00761639"/>
    <w:rsid w:val="007628F2"/>
    <w:rsid w:val="00765AD9"/>
    <w:rsid w:val="007718A8"/>
    <w:rsid w:val="00772579"/>
    <w:rsid w:val="007765CE"/>
    <w:rsid w:val="00777FBB"/>
    <w:rsid w:val="007816C5"/>
    <w:rsid w:val="00782114"/>
    <w:rsid w:val="00786784"/>
    <w:rsid w:val="0079202E"/>
    <w:rsid w:val="0079752D"/>
    <w:rsid w:val="007A0DDA"/>
    <w:rsid w:val="007B071D"/>
    <w:rsid w:val="007B1308"/>
    <w:rsid w:val="007B4642"/>
    <w:rsid w:val="007B6840"/>
    <w:rsid w:val="007C396D"/>
    <w:rsid w:val="007C561B"/>
    <w:rsid w:val="007C70D2"/>
    <w:rsid w:val="007D204D"/>
    <w:rsid w:val="007D54B0"/>
    <w:rsid w:val="007D6672"/>
    <w:rsid w:val="007F0EF9"/>
    <w:rsid w:val="007F535F"/>
    <w:rsid w:val="007F6F57"/>
    <w:rsid w:val="00805359"/>
    <w:rsid w:val="0080641C"/>
    <w:rsid w:val="0081158A"/>
    <w:rsid w:val="008157BD"/>
    <w:rsid w:val="00824B5C"/>
    <w:rsid w:val="0082508C"/>
    <w:rsid w:val="00825F7C"/>
    <w:rsid w:val="00827998"/>
    <w:rsid w:val="0083034B"/>
    <w:rsid w:val="00837137"/>
    <w:rsid w:val="00840C64"/>
    <w:rsid w:val="00844CA1"/>
    <w:rsid w:val="00853589"/>
    <w:rsid w:val="00855507"/>
    <w:rsid w:val="00857048"/>
    <w:rsid w:val="00860BAF"/>
    <w:rsid w:val="008651CD"/>
    <w:rsid w:val="00865222"/>
    <w:rsid w:val="00870C2F"/>
    <w:rsid w:val="00871768"/>
    <w:rsid w:val="00871FDF"/>
    <w:rsid w:val="00873BF8"/>
    <w:rsid w:val="00875A18"/>
    <w:rsid w:val="008769B8"/>
    <w:rsid w:val="00887E42"/>
    <w:rsid w:val="00890952"/>
    <w:rsid w:val="00890EAB"/>
    <w:rsid w:val="00891BB2"/>
    <w:rsid w:val="00891F6C"/>
    <w:rsid w:val="00892A7D"/>
    <w:rsid w:val="00893AF9"/>
    <w:rsid w:val="00896CFC"/>
    <w:rsid w:val="008A44CE"/>
    <w:rsid w:val="008A5624"/>
    <w:rsid w:val="008A61B4"/>
    <w:rsid w:val="008B15BB"/>
    <w:rsid w:val="008B1DA6"/>
    <w:rsid w:val="008B1EA0"/>
    <w:rsid w:val="008B2C47"/>
    <w:rsid w:val="008B4AAE"/>
    <w:rsid w:val="008B5A33"/>
    <w:rsid w:val="008B7C7A"/>
    <w:rsid w:val="008C2041"/>
    <w:rsid w:val="008C26C7"/>
    <w:rsid w:val="008D3E86"/>
    <w:rsid w:val="008D5E66"/>
    <w:rsid w:val="008E3C91"/>
    <w:rsid w:val="008E5CA1"/>
    <w:rsid w:val="008E7946"/>
    <w:rsid w:val="008F7358"/>
    <w:rsid w:val="009027EC"/>
    <w:rsid w:val="0090459D"/>
    <w:rsid w:val="0090636D"/>
    <w:rsid w:val="009065F7"/>
    <w:rsid w:val="00906B56"/>
    <w:rsid w:val="0091161E"/>
    <w:rsid w:val="00917DC6"/>
    <w:rsid w:val="009215EB"/>
    <w:rsid w:val="00926AF0"/>
    <w:rsid w:val="00927B32"/>
    <w:rsid w:val="009319B0"/>
    <w:rsid w:val="00932255"/>
    <w:rsid w:val="00935BC4"/>
    <w:rsid w:val="00940C68"/>
    <w:rsid w:val="00942820"/>
    <w:rsid w:val="009432F6"/>
    <w:rsid w:val="00944CFE"/>
    <w:rsid w:val="009457F3"/>
    <w:rsid w:val="00945DE0"/>
    <w:rsid w:val="00945F63"/>
    <w:rsid w:val="00947185"/>
    <w:rsid w:val="009503BF"/>
    <w:rsid w:val="00950AAB"/>
    <w:rsid w:val="009523AB"/>
    <w:rsid w:val="009609E2"/>
    <w:rsid w:val="00965985"/>
    <w:rsid w:val="00967758"/>
    <w:rsid w:val="00967EBC"/>
    <w:rsid w:val="00970C24"/>
    <w:rsid w:val="0097595E"/>
    <w:rsid w:val="00977F51"/>
    <w:rsid w:val="00982CDC"/>
    <w:rsid w:val="0098435F"/>
    <w:rsid w:val="00984812"/>
    <w:rsid w:val="0098597A"/>
    <w:rsid w:val="00986247"/>
    <w:rsid w:val="0099067E"/>
    <w:rsid w:val="00990F2E"/>
    <w:rsid w:val="00991319"/>
    <w:rsid w:val="0099268D"/>
    <w:rsid w:val="00997BCC"/>
    <w:rsid w:val="009A0306"/>
    <w:rsid w:val="009A19D8"/>
    <w:rsid w:val="009A2999"/>
    <w:rsid w:val="009A4316"/>
    <w:rsid w:val="009A4DE6"/>
    <w:rsid w:val="009A5962"/>
    <w:rsid w:val="009A5EF1"/>
    <w:rsid w:val="009B1A25"/>
    <w:rsid w:val="009B3235"/>
    <w:rsid w:val="009B56CE"/>
    <w:rsid w:val="009B5922"/>
    <w:rsid w:val="009B6450"/>
    <w:rsid w:val="009B74A6"/>
    <w:rsid w:val="009C47C2"/>
    <w:rsid w:val="009C5786"/>
    <w:rsid w:val="009C5D4D"/>
    <w:rsid w:val="009D1BC4"/>
    <w:rsid w:val="009D22BA"/>
    <w:rsid w:val="009D286F"/>
    <w:rsid w:val="009D39FF"/>
    <w:rsid w:val="009D4FF0"/>
    <w:rsid w:val="009D6764"/>
    <w:rsid w:val="009D6D6E"/>
    <w:rsid w:val="009E3002"/>
    <w:rsid w:val="009E3462"/>
    <w:rsid w:val="009E55F5"/>
    <w:rsid w:val="009E62D3"/>
    <w:rsid w:val="009E7E5E"/>
    <w:rsid w:val="009F2488"/>
    <w:rsid w:val="009F2BC7"/>
    <w:rsid w:val="009F596E"/>
    <w:rsid w:val="009F60CA"/>
    <w:rsid w:val="009F7E42"/>
    <w:rsid w:val="00A00961"/>
    <w:rsid w:val="00A00BC3"/>
    <w:rsid w:val="00A014F1"/>
    <w:rsid w:val="00A0361E"/>
    <w:rsid w:val="00A03933"/>
    <w:rsid w:val="00A06A3F"/>
    <w:rsid w:val="00A07C59"/>
    <w:rsid w:val="00A10A05"/>
    <w:rsid w:val="00A11345"/>
    <w:rsid w:val="00A12240"/>
    <w:rsid w:val="00A16743"/>
    <w:rsid w:val="00A17A03"/>
    <w:rsid w:val="00A17D11"/>
    <w:rsid w:val="00A247ED"/>
    <w:rsid w:val="00A3539F"/>
    <w:rsid w:val="00A423AF"/>
    <w:rsid w:val="00A4278F"/>
    <w:rsid w:val="00A44728"/>
    <w:rsid w:val="00A460FF"/>
    <w:rsid w:val="00A51B57"/>
    <w:rsid w:val="00A62711"/>
    <w:rsid w:val="00A65336"/>
    <w:rsid w:val="00A65EDA"/>
    <w:rsid w:val="00A6767F"/>
    <w:rsid w:val="00A70E10"/>
    <w:rsid w:val="00A75023"/>
    <w:rsid w:val="00A752C1"/>
    <w:rsid w:val="00A76A6E"/>
    <w:rsid w:val="00A81A68"/>
    <w:rsid w:val="00A825F7"/>
    <w:rsid w:val="00A90DC5"/>
    <w:rsid w:val="00A91BFE"/>
    <w:rsid w:val="00AA1590"/>
    <w:rsid w:val="00AB0245"/>
    <w:rsid w:val="00AB7408"/>
    <w:rsid w:val="00AB742A"/>
    <w:rsid w:val="00AC1F2D"/>
    <w:rsid w:val="00AC49D4"/>
    <w:rsid w:val="00AD132D"/>
    <w:rsid w:val="00AD1D18"/>
    <w:rsid w:val="00AD3CDE"/>
    <w:rsid w:val="00AD5FCA"/>
    <w:rsid w:val="00AE087B"/>
    <w:rsid w:val="00AF0019"/>
    <w:rsid w:val="00AF03F9"/>
    <w:rsid w:val="00AF06F1"/>
    <w:rsid w:val="00AF2C9C"/>
    <w:rsid w:val="00AF2CCC"/>
    <w:rsid w:val="00AF3B7F"/>
    <w:rsid w:val="00AF48E1"/>
    <w:rsid w:val="00AF6516"/>
    <w:rsid w:val="00B003B5"/>
    <w:rsid w:val="00B01D84"/>
    <w:rsid w:val="00B13CF0"/>
    <w:rsid w:val="00B154CE"/>
    <w:rsid w:val="00B170EE"/>
    <w:rsid w:val="00B17F6F"/>
    <w:rsid w:val="00B21616"/>
    <w:rsid w:val="00B249B9"/>
    <w:rsid w:val="00B25240"/>
    <w:rsid w:val="00B252F7"/>
    <w:rsid w:val="00B25881"/>
    <w:rsid w:val="00B262E5"/>
    <w:rsid w:val="00B26586"/>
    <w:rsid w:val="00B31F5D"/>
    <w:rsid w:val="00B3262F"/>
    <w:rsid w:val="00B3477C"/>
    <w:rsid w:val="00B37F50"/>
    <w:rsid w:val="00B4265A"/>
    <w:rsid w:val="00B45D45"/>
    <w:rsid w:val="00B508F8"/>
    <w:rsid w:val="00B515F0"/>
    <w:rsid w:val="00B51912"/>
    <w:rsid w:val="00B54F50"/>
    <w:rsid w:val="00B62F45"/>
    <w:rsid w:val="00B644D2"/>
    <w:rsid w:val="00B64CB7"/>
    <w:rsid w:val="00B66F73"/>
    <w:rsid w:val="00B7188D"/>
    <w:rsid w:val="00B7607D"/>
    <w:rsid w:val="00B76DA9"/>
    <w:rsid w:val="00B77E02"/>
    <w:rsid w:val="00B818D2"/>
    <w:rsid w:val="00B82CB4"/>
    <w:rsid w:val="00B844BD"/>
    <w:rsid w:val="00B85959"/>
    <w:rsid w:val="00B914FF"/>
    <w:rsid w:val="00B91D9C"/>
    <w:rsid w:val="00B9265A"/>
    <w:rsid w:val="00B929C2"/>
    <w:rsid w:val="00B932F3"/>
    <w:rsid w:val="00B9382B"/>
    <w:rsid w:val="00B948B4"/>
    <w:rsid w:val="00B95F50"/>
    <w:rsid w:val="00B974FF"/>
    <w:rsid w:val="00BA43E8"/>
    <w:rsid w:val="00BA5080"/>
    <w:rsid w:val="00BB073D"/>
    <w:rsid w:val="00BB0D86"/>
    <w:rsid w:val="00BB17A4"/>
    <w:rsid w:val="00BB44DE"/>
    <w:rsid w:val="00BB7796"/>
    <w:rsid w:val="00BC101C"/>
    <w:rsid w:val="00BC13B0"/>
    <w:rsid w:val="00BC1C41"/>
    <w:rsid w:val="00BC7272"/>
    <w:rsid w:val="00BC790A"/>
    <w:rsid w:val="00BD12DE"/>
    <w:rsid w:val="00BE0EEE"/>
    <w:rsid w:val="00BE6548"/>
    <w:rsid w:val="00BE6741"/>
    <w:rsid w:val="00BF5183"/>
    <w:rsid w:val="00BF6B55"/>
    <w:rsid w:val="00BF6D37"/>
    <w:rsid w:val="00BF7706"/>
    <w:rsid w:val="00BF7E29"/>
    <w:rsid w:val="00C007D1"/>
    <w:rsid w:val="00C028C3"/>
    <w:rsid w:val="00C06E55"/>
    <w:rsid w:val="00C1178B"/>
    <w:rsid w:val="00C138D8"/>
    <w:rsid w:val="00C156BD"/>
    <w:rsid w:val="00C15B5B"/>
    <w:rsid w:val="00C24241"/>
    <w:rsid w:val="00C24E96"/>
    <w:rsid w:val="00C27FC0"/>
    <w:rsid w:val="00C35A33"/>
    <w:rsid w:val="00C362D2"/>
    <w:rsid w:val="00C37CFF"/>
    <w:rsid w:val="00C41BCF"/>
    <w:rsid w:val="00C46D75"/>
    <w:rsid w:val="00C4751D"/>
    <w:rsid w:val="00C47B20"/>
    <w:rsid w:val="00C515F8"/>
    <w:rsid w:val="00C54180"/>
    <w:rsid w:val="00C60023"/>
    <w:rsid w:val="00C60F40"/>
    <w:rsid w:val="00C62C41"/>
    <w:rsid w:val="00C64A22"/>
    <w:rsid w:val="00C6558A"/>
    <w:rsid w:val="00C65B6C"/>
    <w:rsid w:val="00C70EF1"/>
    <w:rsid w:val="00C75294"/>
    <w:rsid w:val="00C774B2"/>
    <w:rsid w:val="00C82B7B"/>
    <w:rsid w:val="00C86A1A"/>
    <w:rsid w:val="00C92960"/>
    <w:rsid w:val="00C92D0A"/>
    <w:rsid w:val="00C93A93"/>
    <w:rsid w:val="00CA3CC1"/>
    <w:rsid w:val="00CA5CDF"/>
    <w:rsid w:val="00CB5F7E"/>
    <w:rsid w:val="00CB65FB"/>
    <w:rsid w:val="00CB6CBF"/>
    <w:rsid w:val="00CB6EB5"/>
    <w:rsid w:val="00CB7B39"/>
    <w:rsid w:val="00CC0117"/>
    <w:rsid w:val="00CC1678"/>
    <w:rsid w:val="00CC17A9"/>
    <w:rsid w:val="00CC1A03"/>
    <w:rsid w:val="00CD5287"/>
    <w:rsid w:val="00CE00F1"/>
    <w:rsid w:val="00CE467C"/>
    <w:rsid w:val="00CE65E0"/>
    <w:rsid w:val="00CE7C77"/>
    <w:rsid w:val="00CF2F39"/>
    <w:rsid w:val="00CF408B"/>
    <w:rsid w:val="00CF4FE4"/>
    <w:rsid w:val="00CF5A2D"/>
    <w:rsid w:val="00CF7965"/>
    <w:rsid w:val="00CF79B9"/>
    <w:rsid w:val="00D100FB"/>
    <w:rsid w:val="00D22E09"/>
    <w:rsid w:val="00D24158"/>
    <w:rsid w:val="00D24772"/>
    <w:rsid w:val="00D25EB1"/>
    <w:rsid w:val="00D276D9"/>
    <w:rsid w:val="00D30240"/>
    <w:rsid w:val="00D31C3B"/>
    <w:rsid w:val="00D36F69"/>
    <w:rsid w:val="00D508EA"/>
    <w:rsid w:val="00D53D83"/>
    <w:rsid w:val="00D554F3"/>
    <w:rsid w:val="00D57D75"/>
    <w:rsid w:val="00D6499B"/>
    <w:rsid w:val="00D66B02"/>
    <w:rsid w:val="00D67701"/>
    <w:rsid w:val="00D67B9A"/>
    <w:rsid w:val="00D70310"/>
    <w:rsid w:val="00D740A4"/>
    <w:rsid w:val="00D741AF"/>
    <w:rsid w:val="00D749CF"/>
    <w:rsid w:val="00D74C25"/>
    <w:rsid w:val="00D80CB5"/>
    <w:rsid w:val="00D86508"/>
    <w:rsid w:val="00D87705"/>
    <w:rsid w:val="00D916AB"/>
    <w:rsid w:val="00D91FBB"/>
    <w:rsid w:val="00D96CDE"/>
    <w:rsid w:val="00DA486E"/>
    <w:rsid w:val="00DA5603"/>
    <w:rsid w:val="00DB104D"/>
    <w:rsid w:val="00DB271E"/>
    <w:rsid w:val="00DB3D38"/>
    <w:rsid w:val="00DB767D"/>
    <w:rsid w:val="00DC4D69"/>
    <w:rsid w:val="00DC508A"/>
    <w:rsid w:val="00DD19DC"/>
    <w:rsid w:val="00DD2F82"/>
    <w:rsid w:val="00DD4999"/>
    <w:rsid w:val="00DD4D47"/>
    <w:rsid w:val="00DE092E"/>
    <w:rsid w:val="00DE5459"/>
    <w:rsid w:val="00DE6DB0"/>
    <w:rsid w:val="00DF242E"/>
    <w:rsid w:val="00DF3AEF"/>
    <w:rsid w:val="00DF5207"/>
    <w:rsid w:val="00DF79E8"/>
    <w:rsid w:val="00E00BED"/>
    <w:rsid w:val="00E0181E"/>
    <w:rsid w:val="00E02E2A"/>
    <w:rsid w:val="00E04848"/>
    <w:rsid w:val="00E10A19"/>
    <w:rsid w:val="00E10B6D"/>
    <w:rsid w:val="00E130A0"/>
    <w:rsid w:val="00E22DEC"/>
    <w:rsid w:val="00E2577F"/>
    <w:rsid w:val="00E25BE1"/>
    <w:rsid w:val="00E25DD8"/>
    <w:rsid w:val="00E3031A"/>
    <w:rsid w:val="00E30A1B"/>
    <w:rsid w:val="00E34905"/>
    <w:rsid w:val="00E34DE6"/>
    <w:rsid w:val="00E41B56"/>
    <w:rsid w:val="00E45F3B"/>
    <w:rsid w:val="00E47579"/>
    <w:rsid w:val="00E47EC1"/>
    <w:rsid w:val="00E56923"/>
    <w:rsid w:val="00E5692D"/>
    <w:rsid w:val="00E57076"/>
    <w:rsid w:val="00E578C2"/>
    <w:rsid w:val="00E70AFC"/>
    <w:rsid w:val="00E70D8A"/>
    <w:rsid w:val="00E726ED"/>
    <w:rsid w:val="00E806C2"/>
    <w:rsid w:val="00E82501"/>
    <w:rsid w:val="00E83264"/>
    <w:rsid w:val="00E86AA8"/>
    <w:rsid w:val="00E92A95"/>
    <w:rsid w:val="00E9309E"/>
    <w:rsid w:val="00E9436A"/>
    <w:rsid w:val="00E94A3D"/>
    <w:rsid w:val="00E956CA"/>
    <w:rsid w:val="00E9758E"/>
    <w:rsid w:val="00EA0BFF"/>
    <w:rsid w:val="00EA3A37"/>
    <w:rsid w:val="00EA61E3"/>
    <w:rsid w:val="00EA6368"/>
    <w:rsid w:val="00EA7EB9"/>
    <w:rsid w:val="00EB12A2"/>
    <w:rsid w:val="00EB3C20"/>
    <w:rsid w:val="00EB3C42"/>
    <w:rsid w:val="00EB3F2C"/>
    <w:rsid w:val="00EB463C"/>
    <w:rsid w:val="00EC018A"/>
    <w:rsid w:val="00EC0812"/>
    <w:rsid w:val="00EC0EDF"/>
    <w:rsid w:val="00EC1162"/>
    <w:rsid w:val="00EC76EC"/>
    <w:rsid w:val="00ED55CB"/>
    <w:rsid w:val="00EE01ED"/>
    <w:rsid w:val="00EE13D4"/>
    <w:rsid w:val="00EE2595"/>
    <w:rsid w:val="00EE2F90"/>
    <w:rsid w:val="00EE32CA"/>
    <w:rsid w:val="00EE38F6"/>
    <w:rsid w:val="00EE6E6A"/>
    <w:rsid w:val="00EE7398"/>
    <w:rsid w:val="00EF235D"/>
    <w:rsid w:val="00F05277"/>
    <w:rsid w:val="00F1130A"/>
    <w:rsid w:val="00F1167A"/>
    <w:rsid w:val="00F1270F"/>
    <w:rsid w:val="00F12E1D"/>
    <w:rsid w:val="00F22543"/>
    <w:rsid w:val="00F22DE8"/>
    <w:rsid w:val="00F26420"/>
    <w:rsid w:val="00F2777B"/>
    <w:rsid w:val="00F300EA"/>
    <w:rsid w:val="00F3146E"/>
    <w:rsid w:val="00F40651"/>
    <w:rsid w:val="00F41236"/>
    <w:rsid w:val="00F42131"/>
    <w:rsid w:val="00F47ED9"/>
    <w:rsid w:val="00F51607"/>
    <w:rsid w:val="00F51E0A"/>
    <w:rsid w:val="00F55773"/>
    <w:rsid w:val="00F55789"/>
    <w:rsid w:val="00F61596"/>
    <w:rsid w:val="00F61C1C"/>
    <w:rsid w:val="00F63794"/>
    <w:rsid w:val="00F63FD1"/>
    <w:rsid w:val="00F67550"/>
    <w:rsid w:val="00F70120"/>
    <w:rsid w:val="00F7178F"/>
    <w:rsid w:val="00F7197D"/>
    <w:rsid w:val="00F769DE"/>
    <w:rsid w:val="00F76CFC"/>
    <w:rsid w:val="00F814B3"/>
    <w:rsid w:val="00F84AC7"/>
    <w:rsid w:val="00F91AAC"/>
    <w:rsid w:val="00F959DB"/>
    <w:rsid w:val="00FB5627"/>
    <w:rsid w:val="00FB78B7"/>
    <w:rsid w:val="00FC05DD"/>
    <w:rsid w:val="00FC5199"/>
    <w:rsid w:val="00FC5588"/>
    <w:rsid w:val="00FC650F"/>
    <w:rsid w:val="00FD1319"/>
    <w:rsid w:val="00FD2DE8"/>
    <w:rsid w:val="00FD5A62"/>
    <w:rsid w:val="00FE1BF5"/>
    <w:rsid w:val="00FE1CBB"/>
    <w:rsid w:val="00FE33C0"/>
    <w:rsid w:val="00FE4E35"/>
    <w:rsid w:val="00FE5301"/>
    <w:rsid w:val="00FF020A"/>
    <w:rsid w:val="00FF0FBE"/>
    <w:rsid w:val="00FF506F"/>
    <w:rsid w:val="00FF7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nhideWhenUsed="0" w:qFormat="1"/>
    <w:lsdException w:name="Body Text Indent 2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9B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8B5A33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8B5A33"/>
    <w:rPr>
      <w:rFonts w:ascii="Courier New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5A12BD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5">
    <w:name w:val="Body Text Indent"/>
    <w:basedOn w:val="a"/>
    <w:link w:val="a6"/>
    <w:uiPriority w:val="99"/>
    <w:rsid w:val="0098435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8435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111139"/>
    <w:pPr>
      <w:spacing w:after="120" w:line="480" w:lineRule="auto"/>
    </w:pPr>
    <w:rPr>
      <w:lang w:eastAsia="ar-SA"/>
    </w:rPr>
  </w:style>
  <w:style w:type="table" w:styleId="a7">
    <w:name w:val="Table Grid"/>
    <w:basedOn w:val="a1"/>
    <w:uiPriority w:val="99"/>
    <w:rsid w:val="00495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8">
    <w:name w:val="Body Text"/>
    <w:basedOn w:val="a"/>
    <w:link w:val="a9"/>
    <w:uiPriority w:val="99"/>
    <w:rsid w:val="00B644D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B644D2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8"/>
    <w:link w:val="ab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b">
    <w:name w:val="Подзаголовок Знак"/>
    <w:basedOn w:val="a0"/>
    <w:link w:val="aa"/>
    <w:uiPriority w:val="99"/>
    <w:locked/>
    <w:rsid w:val="009F60CA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c">
    <w:name w:val="header"/>
    <w:basedOn w:val="a"/>
    <w:link w:val="ad"/>
    <w:uiPriority w:val="99"/>
    <w:rsid w:val="00B844B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B844BD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B844B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B844BD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link w:val="af1"/>
    <w:uiPriority w:val="34"/>
    <w:qFormat/>
    <w:rsid w:val="00E56923"/>
    <w:pPr>
      <w:ind w:left="720"/>
      <w:contextualSpacing/>
    </w:pPr>
  </w:style>
  <w:style w:type="paragraph" w:customStyle="1" w:styleId="ConsPlusNormal">
    <w:name w:val="ConsPlusNormal"/>
    <w:rsid w:val="003B0947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character" w:styleId="af2">
    <w:name w:val="Strong"/>
    <w:basedOn w:val="a0"/>
    <w:uiPriority w:val="22"/>
    <w:qFormat/>
    <w:locked/>
    <w:rsid w:val="00603D9A"/>
    <w:rPr>
      <w:b/>
      <w:bCs/>
    </w:rPr>
  </w:style>
  <w:style w:type="character" w:customStyle="1" w:styleId="af1">
    <w:name w:val="Абзац списка Знак"/>
    <w:link w:val="af0"/>
    <w:uiPriority w:val="34"/>
    <w:qFormat/>
    <w:rsid w:val="00603D9A"/>
    <w:rPr>
      <w:rFonts w:ascii="Times New Roman" w:hAnsi="Times New Roman"/>
      <w:sz w:val="24"/>
      <w:szCs w:val="24"/>
    </w:rPr>
  </w:style>
  <w:style w:type="character" w:customStyle="1" w:styleId="22">
    <w:name w:val="Основной текст (2)_"/>
    <w:basedOn w:val="a0"/>
    <w:link w:val="23"/>
    <w:rsid w:val="00204C1F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204C1F"/>
    <w:pPr>
      <w:shd w:val="clear" w:color="auto" w:fill="FFFFFF"/>
      <w:spacing w:line="470" w:lineRule="exact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33515D"/>
    <w:rPr>
      <w:rFonts w:ascii="Times New Roman" w:hAnsi="Times New Roman" w:cs="Times New Roman"/>
    </w:rPr>
  </w:style>
  <w:style w:type="paragraph" w:styleId="af3">
    <w:name w:val="Normal (Web)"/>
    <w:basedOn w:val="a"/>
    <w:uiPriority w:val="99"/>
    <w:unhideWhenUsed/>
    <w:rsid w:val="0033515D"/>
    <w:pPr>
      <w:spacing w:before="100" w:beforeAutospacing="1" w:after="100" w:afterAutospacing="1"/>
    </w:pPr>
  </w:style>
  <w:style w:type="character" w:styleId="af4">
    <w:name w:val="Hyperlink"/>
    <w:basedOn w:val="a0"/>
    <w:uiPriority w:val="99"/>
    <w:semiHidden/>
    <w:unhideWhenUsed/>
    <w:rsid w:val="0033515D"/>
    <w:rPr>
      <w:color w:val="0000FF"/>
      <w:u w:val="single"/>
    </w:rPr>
  </w:style>
  <w:style w:type="paragraph" w:customStyle="1" w:styleId="c3">
    <w:name w:val="c3"/>
    <w:basedOn w:val="a"/>
    <w:rsid w:val="0033515D"/>
    <w:pPr>
      <w:spacing w:before="100" w:beforeAutospacing="1" w:after="100" w:afterAutospacing="1"/>
    </w:pPr>
  </w:style>
  <w:style w:type="character" w:customStyle="1" w:styleId="c4">
    <w:name w:val="c4"/>
    <w:basedOn w:val="a0"/>
    <w:rsid w:val="0033515D"/>
  </w:style>
  <w:style w:type="paragraph" w:styleId="af5">
    <w:name w:val="No Spacing"/>
    <w:uiPriority w:val="1"/>
    <w:qFormat/>
    <w:rsid w:val="00DD19DC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hallenna.narod.ru/eliot_besplodnaja-zemla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90039-8871-444D-904B-A87CB93A3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48</Pages>
  <Words>11368</Words>
  <Characters>81881</Characters>
  <Application>Microsoft Office Word</Application>
  <DocSecurity>0</DocSecurity>
  <Lines>682</Lines>
  <Paragraphs>186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лицей</cp:lastModifiedBy>
  <cp:revision>27</cp:revision>
  <cp:lastPrinted>2024-05-29T02:37:00Z</cp:lastPrinted>
  <dcterms:created xsi:type="dcterms:W3CDTF">2023-11-30T10:15:00Z</dcterms:created>
  <dcterms:modified xsi:type="dcterms:W3CDTF">2024-06-03T06:39:00Z</dcterms:modified>
</cp:coreProperties>
</file>